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385" w:rsidRDefault="009823EC" w:rsidP="001867C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Подготовка к контрольной работе № 2</w:t>
      </w:r>
    </w:p>
    <w:p w:rsidR="00BF1F77" w:rsidRPr="00C814C2" w:rsidRDefault="00FA0B99" w:rsidP="001867C6">
      <w:pPr>
        <w:spacing w:after="0"/>
        <w:jc w:val="center"/>
        <w:rPr>
          <w:sz w:val="28"/>
          <w:szCs w:val="28"/>
        </w:rPr>
      </w:pPr>
      <w:r w:rsidRPr="00C814C2">
        <w:rPr>
          <w:sz w:val="28"/>
          <w:szCs w:val="28"/>
        </w:rPr>
        <w:t>Основные понятия по теме «Вид и популяция»</w:t>
      </w:r>
    </w:p>
    <w:p w:rsidR="00FA0B99" w:rsidRDefault="00FA0B99" w:rsidP="00FA0B99">
      <w:pPr>
        <w:pStyle w:val="a3"/>
        <w:numPr>
          <w:ilvl w:val="0"/>
          <w:numId w:val="1"/>
        </w:numPr>
        <w:spacing w:after="0"/>
      </w:pPr>
      <w:r>
        <w:t>Вид</w:t>
      </w:r>
    </w:p>
    <w:p w:rsidR="00FA0B99" w:rsidRPr="0024431E" w:rsidRDefault="00FA0B99" w:rsidP="00FA0B99">
      <w:pPr>
        <w:pStyle w:val="a3"/>
        <w:numPr>
          <w:ilvl w:val="0"/>
          <w:numId w:val="1"/>
        </w:numPr>
        <w:spacing w:after="0"/>
        <w:rPr>
          <w:i/>
        </w:rPr>
      </w:pPr>
      <w:r>
        <w:t xml:space="preserve">Критерии вида (морфологический, физиологический, биохимический, генетический, экологический, географический) </w:t>
      </w:r>
      <w:r w:rsidRPr="004300D8">
        <w:rPr>
          <w:b/>
          <w:i/>
        </w:rPr>
        <w:t>Знать, что отражает каждый критерий и в чем относительность характера каждого критерия.</w:t>
      </w:r>
    </w:p>
    <w:p w:rsidR="00FA0B99" w:rsidRDefault="00FA0B99" w:rsidP="00FA0B99">
      <w:pPr>
        <w:pStyle w:val="a3"/>
        <w:numPr>
          <w:ilvl w:val="0"/>
          <w:numId w:val="1"/>
        </w:numPr>
        <w:spacing w:after="0"/>
      </w:pPr>
      <w:r>
        <w:t>Ареал вида</w:t>
      </w:r>
    </w:p>
    <w:p w:rsidR="00FA0B99" w:rsidRDefault="001867C6" w:rsidP="00FA0B99">
      <w:pPr>
        <w:pStyle w:val="a3"/>
        <w:numPr>
          <w:ilvl w:val="0"/>
          <w:numId w:val="1"/>
        </w:numPr>
        <w:spacing w:after="0"/>
      </w:pPr>
      <w:r>
        <w:t>Эндемики и космополиты (</w:t>
      </w:r>
      <w:r w:rsidRPr="004300D8">
        <w:rPr>
          <w:b/>
          <w:i/>
        </w:rPr>
        <w:t>о</w:t>
      </w:r>
      <w:r w:rsidR="00FA0B99" w:rsidRPr="004300D8">
        <w:rPr>
          <w:b/>
          <w:i/>
        </w:rPr>
        <w:t>братить внимание на примеры</w:t>
      </w:r>
      <w:r w:rsidR="00FA0B99">
        <w:t>)</w:t>
      </w:r>
    </w:p>
    <w:p w:rsidR="00FA0B99" w:rsidRDefault="00FA0B99" w:rsidP="00FA0B99">
      <w:pPr>
        <w:pStyle w:val="a3"/>
        <w:numPr>
          <w:ilvl w:val="0"/>
          <w:numId w:val="1"/>
        </w:numPr>
        <w:spacing w:after="0"/>
      </w:pPr>
      <w:r>
        <w:t>Популяция</w:t>
      </w:r>
    </w:p>
    <w:p w:rsidR="00FA0B99" w:rsidRDefault="00FA0B99" w:rsidP="00FA0B99">
      <w:pPr>
        <w:pStyle w:val="a3"/>
        <w:numPr>
          <w:ilvl w:val="0"/>
          <w:numId w:val="1"/>
        </w:numPr>
        <w:spacing w:after="0"/>
      </w:pPr>
      <w:r>
        <w:t>Групповые  и биологические признаки популяции (численность, плотность, уд</w:t>
      </w:r>
      <w:r w:rsidR="00C3128D">
        <w:t>ельная и абсолютная рождаемость</w:t>
      </w:r>
      <w:r>
        <w:t>, удельная и абсолютная смертность)</w:t>
      </w:r>
    </w:p>
    <w:p w:rsidR="00FA0B99" w:rsidRDefault="00FA0B99" w:rsidP="00FA0B99">
      <w:pPr>
        <w:pStyle w:val="a3"/>
        <w:numPr>
          <w:ilvl w:val="0"/>
          <w:numId w:val="1"/>
        </w:numPr>
        <w:spacing w:after="0"/>
      </w:pPr>
      <w:r>
        <w:t>Простран</w:t>
      </w:r>
      <w:r w:rsidR="001867C6">
        <w:t>ственная структура (случайное, равномерное, групповое распределение)</w:t>
      </w:r>
    </w:p>
    <w:p w:rsidR="001867C6" w:rsidRDefault="001867C6" w:rsidP="00FA0B99">
      <w:pPr>
        <w:pStyle w:val="a3"/>
        <w:numPr>
          <w:ilvl w:val="0"/>
          <w:numId w:val="1"/>
        </w:numPr>
        <w:spacing w:after="0"/>
      </w:pPr>
      <w:r>
        <w:t>Половая структура</w:t>
      </w:r>
    </w:p>
    <w:p w:rsidR="001867C6" w:rsidRDefault="001867C6" w:rsidP="00FA0B99">
      <w:pPr>
        <w:pStyle w:val="a3"/>
        <w:numPr>
          <w:ilvl w:val="0"/>
          <w:numId w:val="1"/>
        </w:numPr>
        <w:spacing w:after="0"/>
      </w:pPr>
      <w:r>
        <w:t>Возрастная структура</w:t>
      </w:r>
    </w:p>
    <w:p w:rsidR="001867C6" w:rsidRDefault="001867C6" w:rsidP="00FA0B99">
      <w:pPr>
        <w:pStyle w:val="a3"/>
        <w:numPr>
          <w:ilvl w:val="0"/>
          <w:numId w:val="1"/>
        </w:numPr>
        <w:spacing w:after="0"/>
      </w:pPr>
      <w:r>
        <w:t>Этологическая структура</w:t>
      </w:r>
    </w:p>
    <w:p w:rsidR="00C814C2" w:rsidRPr="00F40CF0" w:rsidRDefault="00C814C2" w:rsidP="00F40CF0">
      <w:pPr>
        <w:spacing w:after="0"/>
        <w:jc w:val="center"/>
      </w:pPr>
      <w:bookmarkStart w:id="0" w:name="_GoBack"/>
      <w:bookmarkEnd w:id="0"/>
      <w:r w:rsidRPr="00C814C2">
        <w:rPr>
          <w:sz w:val="28"/>
          <w:szCs w:val="28"/>
        </w:rPr>
        <w:t>Основные понятия по теме « Экосистема – основная единица биосферы»</w:t>
      </w:r>
    </w:p>
    <w:p w:rsidR="001867C6" w:rsidRDefault="001867C6" w:rsidP="00FA0B99">
      <w:pPr>
        <w:pStyle w:val="a3"/>
        <w:numPr>
          <w:ilvl w:val="0"/>
          <w:numId w:val="1"/>
        </w:numPr>
        <w:spacing w:after="0"/>
      </w:pPr>
      <w:r>
        <w:t>Биоценоз (состав биоценоза: фитоценоз, зооценоз, микоценоз, микробоценоз)</w:t>
      </w:r>
    </w:p>
    <w:p w:rsidR="001867C6" w:rsidRDefault="001867C6" w:rsidP="00FA0B99">
      <w:pPr>
        <w:pStyle w:val="a3"/>
        <w:numPr>
          <w:ilvl w:val="0"/>
          <w:numId w:val="1"/>
        </w:numPr>
        <w:spacing w:after="0"/>
      </w:pPr>
      <w:r>
        <w:t>Биотоп (состав биотопа: климатоп, эдафотоп, гидротоп)</w:t>
      </w:r>
    </w:p>
    <w:p w:rsidR="001867C6" w:rsidRPr="004300D8" w:rsidRDefault="001867C6" w:rsidP="00FA0B99">
      <w:pPr>
        <w:pStyle w:val="a3"/>
        <w:numPr>
          <w:ilvl w:val="0"/>
          <w:numId w:val="1"/>
        </w:numPr>
        <w:spacing w:after="0"/>
        <w:rPr>
          <w:b/>
          <w:i/>
        </w:rPr>
      </w:pPr>
      <w:r>
        <w:t xml:space="preserve">Связи популяций в биоценозах (трофические, топические, форические, фабрические). </w:t>
      </w:r>
      <w:r w:rsidRPr="004300D8">
        <w:rPr>
          <w:b/>
          <w:i/>
        </w:rPr>
        <w:t>Знать определения и обратить внимание на примеры.</w:t>
      </w:r>
    </w:p>
    <w:p w:rsidR="001867C6" w:rsidRPr="004300D8" w:rsidRDefault="0024431E" w:rsidP="00FA0B99">
      <w:pPr>
        <w:pStyle w:val="a3"/>
        <w:numPr>
          <w:ilvl w:val="0"/>
          <w:numId w:val="1"/>
        </w:numPr>
        <w:spacing w:after="0"/>
        <w:rPr>
          <w:b/>
          <w:i/>
        </w:rPr>
      </w:pPr>
      <w:r>
        <w:t>Биотические отношения</w:t>
      </w:r>
      <w:r w:rsidR="001867C6">
        <w:t xml:space="preserve">. Типы биотических отношений </w:t>
      </w:r>
      <w:proofErr w:type="gramStart"/>
      <w:r w:rsidR="001867C6">
        <w:t xml:space="preserve">( </w:t>
      </w:r>
      <w:proofErr w:type="gramEnd"/>
      <w:r w:rsidR="001867C6">
        <w:t xml:space="preserve">конкуренция, хищничество, паразитизм, комменсализм, мутуализм, протокооперация). </w:t>
      </w:r>
      <w:r w:rsidR="001867C6" w:rsidRPr="004300D8">
        <w:rPr>
          <w:b/>
          <w:i/>
        </w:rPr>
        <w:t>Знать характеристику взаимоотношений и обратить внимание на примеры.</w:t>
      </w:r>
    </w:p>
    <w:p w:rsidR="001867C6" w:rsidRDefault="0024431E" w:rsidP="00FA0B99">
      <w:pPr>
        <w:pStyle w:val="a3"/>
        <w:numPr>
          <w:ilvl w:val="0"/>
          <w:numId w:val="1"/>
        </w:numPr>
        <w:spacing w:after="0"/>
      </w:pPr>
      <w:r>
        <w:t>Видовая структура биоценоза (</w:t>
      </w:r>
      <w:r w:rsidR="00451AFE">
        <w:t>видовое богатство и видовая насыщенность)</w:t>
      </w:r>
    </w:p>
    <w:p w:rsidR="00451AFE" w:rsidRDefault="00451AFE" w:rsidP="00FA0B99">
      <w:pPr>
        <w:pStyle w:val="a3"/>
        <w:numPr>
          <w:ilvl w:val="0"/>
          <w:numId w:val="1"/>
        </w:numPr>
        <w:spacing w:after="0"/>
      </w:pPr>
      <w:r>
        <w:t xml:space="preserve">Виды биоценоза: доминантные, субдоминантные, малочисленные,  редкие,  случайные, </w:t>
      </w:r>
    </w:p>
    <w:p w:rsidR="00451AFE" w:rsidRDefault="00451AFE" w:rsidP="00451AFE">
      <w:pPr>
        <w:spacing w:after="0"/>
      </w:pPr>
      <w:r>
        <w:t xml:space="preserve">              виды – эдификаторы)</w:t>
      </w:r>
    </w:p>
    <w:p w:rsidR="00451AFE" w:rsidRDefault="00451AFE" w:rsidP="00451AFE">
      <w:pPr>
        <w:pStyle w:val="a3"/>
        <w:numPr>
          <w:ilvl w:val="0"/>
          <w:numId w:val="2"/>
        </w:numPr>
        <w:spacing w:after="0"/>
      </w:pPr>
      <w:proofErr w:type="gramStart"/>
      <w:r>
        <w:t xml:space="preserve">Пространственная структура биоценоза (вертикальная = ярусность:  ярус, </w:t>
      </w:r>
      <w:proofErr w:type="gramEnd"/>
    </w:p>
    <w:p w:rsidR="00451AFE" w:rsidRDefault="0024431E" w:rsidP="00451AFE">
      <w:pPr>
        <w:spacing w:after="0"/>
      </w:pPr>
      <w:r>
        <w:t xml:space="preserve">             </w:t>
      </w:r>
      <w:r w:rsidR="00451AFE">
        <w:t xml:space="preserve"> горизонтальная = мозаичность</w:t>
      </w:r>
      <w:r w:rsidR="00C814C2">
        <w:t>)</w:t>
      </w:r>
    </w:p>
    <w:p w:rsidR="00FA0B99" w:rsidRDefault="00451AFE" w:rsidP="00451AFE">
      <w:pPr>
        <w:pStyle w:val="a3"/>
        <w:numPr>
          <w:ilvl w:val="0"/>
          <w:numId w:val="2"/>
        </w:numPr>
        <w:spacing w:after="0"/>
      </w:pPr>
      <w:r>
        <w:t>Экосистема</w:t>
      </w:r>
    </w:p>
    <w:p w:rsidR="00451AFE" w:rsidRDefault="00451AFE" w:rsidP="00451AFE">
      <w:pPr>
        <w:pStyle w:val="a3"/>
        <w:numPr>
          <w:ilvl w:val="0"/>
          <w:numId w:val="2"/>
        </w:numPr>
        <w:spacing w:after="0"/>
      </w:pPr>
      <w:r>
        <w:t>Биогеоценоз</w:t>
      </w:r>
    </w:p>
    <w:p w:rsidR="00451AFE" w:rsidRDefault="00451AFE" w:rsidP="00451AFE">
      <w:pPr>
        <w:pStyle w:val="a3"/>
        <w:numPr>
          <w:ilvl w:val="0"/>
          <w:numId w:val="2"/>
        </w:numPr>
        <w:spacing w:after="0"/>
      </w:pPr>
      <w:r>
        <w:t>Продуценты = производители (</w:t>
      </w:r>
      <w:r w:rsidRPr="004300D8">
        <w:rPr>
          <w:b/>
          <w:i/>
        </w:rPr>
        <w:t>значение</w:t>
      </w:r>
      <w:r w:rsidR="00C814C2" w:rsidRPr="004300D8">
        <w:rPr>
          <w:b/>
          <w:i/>
        </w:rPr>
        <w:t>, примеры</w:t>
      </w:r>
      <w:r w:rsidR="00C814C2">
        <w:t>)</w:t>
      </w:r>
    </w:p>
    <w:p w:rsidR="00451AFE" w:rsidRDefault="00451AFE" w:rsidP="00451AFE">
      <w:pPr>
        <w:pStyle w:val="a3"/>
        <w:numPr>
          <w:ilvl w:val="0"/>
          <w:numId w:val="2"/>
        </w:numPr>
        <w:spacing w:after="0"/>
      </w:pPr>
      <w:r>
        <w:t>Консументы</w:t>
      </w:r>
      <w:r w:rsidR="00C814C2">
        <w:t xml:space="preserve"> = потребители (</w:t>
      </w:r>
      <w:r w:rsidR="00C814C2" w:rsidRPr="004300D8">
        <w:rPr>
          <w:b/>
          <w:i/>
        </w:rPr>
        <w:t>значение, примеры</w:t>
      </w:r>
      <w:r w:rsidR="00C814C2">
        <w:t>)</w:t>
      </w:r>
    </w:p>
    <w:p w:rsidR="00451AFE" w:rsidRDefault="00C814C2" w:rsidP="00451AFE">
      <w:pPr>
        <w:pStyle w:val="a3"/>
        <w:numPr>
          <w:ilvl w:val="0"/>
          <w:numId w:val="2"/>
        </w:numPr>
        <w:spacing w:after="0"/>
      </w:pPr>
      <w:r>
        <w:t xml:space="preserve">Редуценты: </w:t>
      </w:r>
      <w:r w:rsidR="00451AFE">
        <w:t xml:space="preserve"> дет</w:t>
      </w:r>
      <w:r>
        <w:t>ритофаги и истинные редуценты (</w:t>
      </w:r>
      <w:r w:rsidRPr="004300D8">
        <w:rPr>
          <w:b/>
          <w:i/>
        </w:rPr>
        <w:t>значение, примеры</w:t>
      </w:r>
      <w:r>
        <w:t>)</w:t>
      </w:r>
    </w:p>
    <w:p w:rsidR="00C814C2" w:rsidRDefault="00C814C2" w:rsidP="00451AFE">
      <w:pPr>
        <w:pStyle w:val="a3"/>
        <w:numPr>
          <w:ilvl w:val="0"/>
          <w:numId w:val="2"/>
        </w:numPr>
        <w:spacing w:after="0"/>
      </w:pPr>
      <w:r>
        <w:t>Пищевая цепь</w:t>
      </w:r>
      <w:r w:rsidR="00C3128D">
        <w:t xml:space="preserve"> </w:t>
      </w:r>
      <w:r>
        <w:t>(детритная = цепь разложения и пастбищная = выедания)</w:t>
      </w:r>
    </w:p>
    <w:p w:rsidR="00C814C2" w:rsidRDefault="00C814C2" w:rsidP="00451AFE">
      <w:pPr>
        <w:pStyle w:val="a3"/>
        <w:numPr>
          <w:ilvl w:val="0"/>
          <w:numId w:val="2"/>
        </w:numPr>
        <w:spacing w:after="0"/>
      </w:pPr>
      <w:r>
        <w:t>Трофический уровень</w:t>
      </w:r>
    </w:p>
    <w:p w:rsidR="00C814C2" w:rsidRDefault="00C814C2" w:rsidP="00451AFE">
      <w:pPr>
        <w:pStyle w:val="a3"/>
        <w:numPr>
          <w:ilvl w:val="0"/>
          <w:numId w:val="2"/>
        </w:numPr>
        <w:spacing w:after="0"/>
      </w:pPr>
      <w:r>
        <w:t>Правило Линдемана = правило 10 %</w:t>
      </w:r>
    </w:p>
    <w:p w:rsidR="00C814C2" w:rsidRDefault="00C3128D" w:rsidP="00451AFE">
      <w:pPr>
        <w:pStyle w:val="a3"/>
        <w:numPr>
          <w:ilvl w:val="0"/>
          <w:numId w:val="2"/>
        </w:numPr>
        <w:spacing w:after="0"/>
      </w:pPr>
      <w:r>
        <w:t>Экологическая пирамида (</w:t>
      </w:r>
      <w:r w:rsidR="00C814C2" w:rsidRPr="004300D8">
        <w:rPr>
          <w:b/>
          <w:i/>
        </w:rPr>
        <w:t>обратить внимание, что показывает пирамида чисел, пирамида биомассы, пирамида энергии</w:t>
      </w:r>
      <w:r w:rsidR="00C814C2">
        <w:t>)</w:t>
      </w:r>
    </w:p>
    <w:p w:rsidR="00C814C2" w:rsidRDefault="00C814C2" w:rsidP="00451AFE">
      <w:pPr>
        <w:pStyle w:val="a3"/>
        <w:numPr>
          <w:ilvl w:val="0"/>
          <w:numId w:val="2"/>
        </w:numPr>
        <w:spacing w:after="0"/>
      </w:pPr>
      <w:r>
        <w:t>Биомасса экосистемы</w:t>
      </w:r>
    </w:p>
    <w:p w:rsidR="00C814C2" w:rsidRDefault="00C814C2" w:rsidP="00451AFE">
      <w:pPr>
        <w:pStyle w:val="a3"/>
        <w:numPr>
          <w:ilvl w:val="0"/>
          <w:numId w:val="2"/>
        </w:numPr>
        <w:spacing w:after="0"/>
      </w:pPr>
      <w:r>
        <w:t>Биологическая продуктивность</w:t>
      </w:r>
    </w:p>
    <w:p w:rsidR="00C814C2" w:rsidRDefault="00C814C2" w:rsidP="00451AFE">
      <w:pPr>
        <w:pStyle w:val="a3"/>
        <w:numPr>
          <w:ilvl w:val="0"/>
          <w:numId w:val="2"/>
        </w:numPr>
        <w:spacing w:after="0"/>
      </w:pPr>
      <w:r>
        <w:t>Продукция экосистемы</w:t>
      </w:r>
      <w:r w:rsidR="0024431E">
        <w:t xml:space="preserve"> (</w:t>
      </w:r>
      <w:r w:rsidRPr="004300D8">
        <w:rPr>
          <w:b/>
          <w:i/>
        </w:rPr>
        <w:t>обратить внимание на разницу между</w:t>
      </w:r>
      <w:r w:rsidRPr="004300D8">
        <w:rPr>
          <w:b/>
        </w:rPr>
        <w:t xml:space="preserve"> первичной и вторичной</w:t>
      </w:r>
      <w:r>
        <w:t xml:space="preserve"> </w:t>
      </w:r>
      <w:r w:rsidRPr="004300D8">
        <w:rPr>
          <w:b/>
          <w:i/>
        </w:rPr>
        <w:t>продукцией</w:t>
      </w:r>
      <w:r w:rsidR="00C3128D" w:rsidRPr="004300D8">
        <w:rPr>
          <w:b/>
          <w:i/>
        </w:rPr>
        <w:t>; валовой и чистой продукцией</w:t>
      </w:r>
      <w:r w:rsidR="00C3128D">
        <w:t>)</w:t>
      </w:r>
    </w:p>
    <w:p w:rsidR="00C814C2" w:rsidRDefault="00C3128D" w:rsidP="00451AFE">
      <w:pPr>
        <w:pStyle w:val="a3"/>
        <w:numPr>
          <w:ilvl w:val="0"/>
          <w:numId w:val="2"/>
        </w:numPr>
        <w:spacing w:after="0"/>
      </w:pPr>
      <w:r>
        <w:t>Динамика экосистемы</w:t>
      </w:r>
    </w:p>
    <w:p w:rsidR="00C3128D" w:rsidRDefault="00C3128D" w:rsidP="00451AFE">
      <w:pPr>
        <w:pStyle w:val="a3"/>
        <w:numPr>
          <w:ilvl w:val="0"/>
          <w:numId w:val="2"/>
        </w:numPr>
        <w:spacing w:after="0"/>
      </w:pPr>
      <w:r>
        <w:t>Сезонная динамика экосистем</w:t>
      </w:r>
    </w:p>
    <w:p w:rsidR="00C3128D" w:rsidRDefault="00C3128D" w:rsidP="00451AFE">
      <w:pPr>
        <w:pStyle w:val="a3"/>
        <w:numPr>
          <w:ilvl w:val="0"/>
          <w:numId w:val="2"/>
        </w:numPr>
        <w:spacing w:after="0"/>
      </w:pPr>
      <w:r>
        <w:t>Сукцессия (первичная и вторичная)</w:t>
      </w:r>
    </w:p>
    <w:p w:rsidR="00C3128D" w:rsidRDefault="00C3128D" w:rsidP="00451AFE">
      <w:pPr>
        <w:pStyle w:val="a3"/>
        <w:numPr>
          <w:ilvl w:val="0"/>
          <w:numId w:val="2"/>
        </w:numPr>
        <w:spacing w:after="0"/>
      </w:pPr>
      <w:r>
        <w:t>Агроэкосистема</w:t>
      </w:r>
    </w:p>
    <w:p w:rsidR="00C3128D" w:rsidRPr="00C3128D" w:rsidRDefault="00C3128D" w:rsidP="00C3128D">
      <w:pPr>
        <w:pStyle w:val="a3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12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Уметь решать задачи на правило 10% или правило Линдемана </w:t>
      </w:r>
    </w:p>
    <w:p w:rsidR="00C3128D" w:rsidRPr="00C3128D" w:rsidRDefault="00C3128D" w:rsidP="00C3128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C3128D">
        <w:rPr>
          <w:rFonts w:ascii="Times New Roman" w:eastAsia="Times New Roman" w:hAnsi="Times New Roman" w:cs="Times New Roman"/>
          <w:u w:val="single"/>
          <w:lang w:eastAsia="ru-RU"/>
        </w:rPr>
        <w:t>Например, задача:</w:t>
      </w:r>
      <w:r w:rsidRPr="00C3128D">
        <w:rPr>
          <w:rFonts w:ascii="Times New Roman" w:eastAsia="Times New Roman" w:hAnsi="Times New Roman" w:cs="Times New Roman"/>
          <w:lang w:eastAsia="ru-RU"/>
        </w:rPr>
        <w:t xml:space="preserve"> Определите, какое максимальное количество паразитов может прокормиться в организме хозяина, если масса паразита – 10 г, а в 1 г его тела заключено 200 кКал энергии. Хозяин – травоядное животное со средней массой тела 40 кг, в 1 кг которого содержится 2000 кКал энергии. Процесс трансформации энергии с одного трофического уровня на другой протекает в соответствии с правилом Линдемана.</w:t>
      </w:r>
    </w:p>
    <w:p w:rsidR="00C3128D" w:rsidRPr="00C3128D" w:rsidRDefault="00C3128D" w:rsidP="00C3128D">
      <w:pPr>
        <w:pStyle w:val="a3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C3128D">
        <w:rPr>
          <w:rFonts w:ascii="Times New Roman" w:eastAsia="Times New Roman" w:hAnsi="Times New Roman" w:cs="Times New Roman"/>
          <w:lang w:eastAsia="ru-RU"/>
        </w:rPr>
        <w:t>Решение:</w:t>
      </w:r>
    </w:p>
    <w:p w:rsidR="00C3128D" w:rsidRPr="00C3128D" w:rsidRDefault="00C3128D" w:rsidP="00C3128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C3128D">
        <w:rPr>
          <w:rFonts w:ascii="Times New Roman" w:eastAsia="Times New Roman" w:hAnsi="Times New Roman" w:cs="Times New Roman"/>
          <w:lang w:eastAsia="ru-RU"/>
        </w:rPr>
        <w:t>1). Составим схему пищевой цепи:</w:t>
      </w:r>
    </w:p>
    <w:p w:rsidR="00C3128D" w:rsidRPr="00C3128D" w:rsidRDefault="00C3128D" w:rsidP="00C3128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C3128D">
        <w:rPr>
          <w:rFonts w:ascii="Times New Roman" w:eastAsia="Times New Roman" w:hAnsi="Times New Roman" w:cs="Times New Roman"/>
          <w:lang w:eastAsia="ru-RU"/>
        </w:rPr>
        <w:t>Трава → Травоядное животное → Паразиты</w:t>
      </w:r>
    </w:p>
    <w:p w:rsidR="00C3128D" w:rsidRPr="00C3128D" w:rsidRDefault="00C3128D" w:rsidP="00C3128D">
      <w:pPr>
        <w:pStyle w:val="a3"/>
        <w:shd w:val="clear" w:color="auto" w:fill="FFFFFF"/>
        <w:spacing w:after="0" w:line="270" w:lineRule="atLeast"/>
        <w:ind w:hanging="720"/>
        <w:rPr>
          <w:rFonts w:ascii="Times New Roman" w:eastAsia="Times New Roman" w:hAnsi="Times New Roman" w:cs="Times New Roman"/>
          <w:lang w:eastAsia="ru-RU"/>
        </w:rPr>
      </w:pPr>
      <w:r w:rsidRPr="00C3128D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Pr="00C3128D">
        <w:rPr>
          <w:rFonts w:ascii="Times New Roman" w:eastAsia="Times New Roman" w:hAnsi="Times New Roman" w:cs="Times New Roman"/>
          <w:lang w:eastAsia="ru-RU"/>
        </w:rPr>
        <w:t>. Рассчитаем, сколько энергии заключено в теле одного хозяина: 2000 кКал*40 кг</w:t>
      </w:r>
      <w:proofErr w:type="gramStart"/>
      <w:r w:rsidRPr="00C3128D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C3128D">
        <w:rPr>
          <w:rFonts w:ascii="Times New Roman" w:eastAsia="Times New Roman" w:hAnsi="Times New Roman" w:cs="Times New Roman"/>
          <w:lang w:eastAsia="ru-RU"/>
        </w:rPr>
        <w:t>1кг = 80 000 кКал</w:t>
      </w:r>
    </w:p>
    <w:p w:rsidR="00C3128D" w:rsidRPr="00C3128D" w:rsidRDefault="00C3128D" w:rsidP="00C3128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C3128D">
        <w:rPr>
          <w:rFonts w:ascii="Times New Roman" w:eastAsia="Times New Roman" w:hAnsi="Times New Roman" w:cs="Times New Roman"/>
          <w:lang w:eastAsia="ru-RU"/>
        </w:rPr>
        <w:t>3). Рассчитаем, сколько энергии заключено в теле одного паразита: 200 кКал* 10 г</w:t>
      </w:r>
      <w:proofErr w:type="gramStart"/>
      <w:r w:rsidRPr="00C3128D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C3128D">
        <w:rPr>
          <w:rFonts w:ascii="Times New Roman" w:eastAsia="Times New Roman" w:hAnsi="Times New Roman" w:cs="Times New Roman"/>
          <w:lang w:eastAsia="ru-RU"/>
        </w:rPr>
        <w:t>1г = 2000 кКал</w:t>
      </w:r>
    </w:p>
    <w:p w:rsidR="00C3128D" w:rsidRPr="00C3128D" w:rsidRDefault="00C3128D" w:rsidP="00C3128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C3128D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C3128D">
        <w:rPr>
          <w:rFonts w:ascii="Times New Roman" w:eastAsia="Times New Roman" w:hAnsi="Times New Roman" w:cs="Times New Roman"/>
          <w:lang w:eastAsia="ru-RU"/>
        </w:rPr>
        <w:t>. Согласно правилу Линдемана от растительноядного животного паразитам достанется 10 % энергии уровня, т.е.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3128D">
        <w:rPr>
          <w:rFonts w:ascii="Times New Roman" w:eastAsia="Times New Roman" w:hAnsi="Times New Roman" w:cs="Times New Roman"/>
          <w:lang w:eastAsia="ru-RU"/>
        </w:rPr>
        <w:t xml:space="preserve">   80 000 кКал:10 = 8 000 кКал</w:t>
      </w:r>
    </w:p>
    <w:p w:rsidR="00C3128D" w:rsidRPr="00C3128D" w:rsidRDefault="00C3128D" w:rsidP="00C3128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C3128D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Pr="00C3128D">
        <w:rPr>
          <w:rFonts w:ascii="Times New Roman" w:eastAsia="Times New Roman" w:hAnsi="Times New Roman" w:cs="Times New Roman"/>
          <w:lang w:eastAsia="ru-RU"/>
        </w:rPr>
        <w:t>. Рассчитаем, сколько паразитов может прокормиться на одном хозяине:</w:t>
      </w:r>
    </w:p>
    <w:p w:rsidR="00C3128D" w:rsidRDefault="00C3128D" w:rsidP="00C3128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C3128D">
        <w:rPr>
          <w:rFonts w:ascii="Times New Roman" w:eastAsia="Times New Roman" w:hAnsi="Times New Roman" w:cs="Times New Roman"/>
          <w:lang w:eastAsia="ru-RU"/>
        </w:rPr>
        <w:t xml:space="preserve">    8 000 кКал</w:t>
      </w:r>
      <w:proofErr w:type="gramStart"/>
      <w:r w:rsidRPr="00C3128D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C3128D">
        <w:rPr>
          <w:rFonts w:ascii="Times New Roman" w:eastAsia="Times New Roman" w:hAnsi="Times New Roman" w:cs="Times New Roman"/>
          <w:lang w:eastAsia="ru-RU"/>
        </w:rPr>
        <w:t xml:space="preserve"> 2 000 кКал = 4 (паразита)</w:t>
      </w:r>
    </w:p>
    <w:p w:rsidR="00C3128D" w:rsidRDefault="00C3128D" w:rsidP="00C3128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Ответ: 4 паразита</w:t>
      </w:r>
    </w:p>
    <w:p w:rsidR="000D6D72" w:rsidRPr="00CA00E7" w:rsidRDefault="000D6D72" w:rsidP="000D6D7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00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Тесты – тренажеры</w:t>
      </w:r>
    </w:p>
    <w:p w:rsidR="004E4C60" w:rsidRPr="004E4C60" w:rsidRDefault="004E4C60" w:rsidP="004E4C6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1.</w:t>
      </w:r>
      <w:r w:rsidRPr="00267D7C">
        <w:rPr>
          <w:i/>
          <w:sz w:val="24"/>
          <w:szCs w:val="24"/>
        </w:rPr>
        <w:t>Установите соответствие: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7"/>
        <w:gridCol w:w="5071"/>
      </w:tblGrid>
      <w:tr w:rsidR="004E4C60" w:rsidRPr="00267D7C" w:rsidTr="002F4D66">
        <w:tc>
          <w:tcPr>
            <w:tcW w:w="5139" w:type="dxa"/>
          </w:tcPr>
          <w:p w:rsidR="004E4C60" w:rsidRPr="00267D7C" w:rsidRDefault="004E4C60" w:rsidP="002F4D66">
            <w:pPr>
              <w:rPr>
                <w:sz w:val="24"/>
                <w:szCs w:val="24"/>
              </w:rPr>
            </w:pPr>
            <w:r w:rsidRPr="00267D7C">
              <w:rPr>
                <w:sz w:val="24"/>
                <w:szCs w:val="24"/>
              </w:rPr>
              <w:t>Тип связи популяций</w:t>
            </w:r>
          </w:p>
        </w:tc>
        <w:tc>
          <w:tcPr>
            <w:tcW w:w="5140" w:type="dxa"/>
          </w:tcPr>
          <w:p w:rsidR="004E4C60" w:rsidRPr="00267D7C" w:rsidRDefault="004E4C60" w:rsidP="002F4D66">
            <w:pPr>
              <w:rPr>
                <w:sz w:val="24"/>
                <w:szCs w:val="24"/>
              </w:rPr>
            </w:pPr>
            <w:r w:rsidRPr="00267D7C">
              <w:rPr>
                <w:sz w:val="24"/>
                <w:szCs w:val="24"/>
              </w:rPr>
              <w:t>Примеры</w:t>
            </w:r>
          </w:p>
        </w:tc>
      </w:tr>
      <w:tr w:rsidR="004E4C60" w:rsidRPr="00267D7C" w:rsidTr="002F4D66">
        <w:tc>
          <w:tcPr>
            <w:tcW w:w="5139" w:type="dxa"/>
          </w:tcPr>
          <w:p w:rsidR="004E4C60" w:rsidRPr="00267D7C" w:rsidRDefault="004E4C60" w:rsidP="002F4D66">
            <w:pPr>
              <w:rPr>
                <w:sz w:val="24"/>
                <w:szCs w:val="24"/>
              </w:rPr>
            </w:pPr>
            <w:r w:rsidRPr="00267D7C">
              <w:rPr>
                <w:sz w:val="24"/>
                <w:szCs w:val="24"/>
              </w:rPr>
              <w:t>1) Трофические</w:t>
            </w:r>
          </w:p>
          <w:p w:rsidR="004E4C60" w:rsidRPr="00267D7C" w:rsidRDefault="004E4C60" w:rsidP="002F4D66">
            <w:pPr>
              <w:rPr>
                <w:sz w:val="24"/>
                <w:szCs w:val="24"/>
              </w:rPr>
            </w:pPr>
            <w:r w:rsidRPr="00267D7C">
              <w:rPr>
                <w:sz w:val="24"/>
                <w:szCs w:val="24"/>
              </w:rPr>
              <w:t>2) Топические</w:t>
            </w:r>
          </w:p>
          <w:p w:rsidR="004E4C60" w:rsidRPr="00267D7C" w:rsidRDefault="004E4C60" w:rsidP="002F4D66">
            <w:pPr>
              <w:rPr>
                <w:sz w:val="24"/>
                <w:szCs w:val="24"/>
              </w:rPr>
            </w:pPr>
            <w:r w:rsidRPr="00267D7C">
              <w:rPr>
                <w:sz w:val="24"/>
                <w:szCs w:val="24"/>
              </w:rPr>
              <w:t>3) Форические</w:t>
            </w:r>
          </w:p>
          <w:p w:rsidR="004E4C60" w:rsidRPr="00267D7C" w:rsidRDefault="004E4C60" w:rsidP="002F4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Ф</w:t>
            </w:r>
            <w:r w:rsidRPr="00267D7C">
              <w:rPr>
                <w:sz w:val="24"/>
                <w:szCs w:val="24"/>
              </w:rPr>
              <w:t>абрические</w:t>
            </w:r>
          </w:p>
        </w:tc>
        <w:tc>
          <w:tcPr>
            <w:tcW w:w="5140" w:type="dxa"/>
          </w:tcPr>
          <w:p w:rsidR="004E4C60" w:rsidRPr="00267D7C" w:rsidRDefault="004E4C60" w:rsidP="002F4D66">
            <w:pPr>
              <w:rPr>
                <w:sz w:val="24"/>
                <w:szCs w:val="24"/>
              </w:rPr>
            </w:pPr>
            <w:r w:rsidRPr="00267D7C">
              <w:rPr>
                <w:sz w:val="24"/>
                <w:szCs w:val="24"/>
              </w:rPr>
              <w:t>А) лианы и древесные растения</w:t>
            </w:r>
          </w:p>
          <w:p w:rsidR="004E4C60" w:rsidRPr="00267D7C" w:rsidRDefault="004E4C60" w:rsidP="002F4D66">
            <w:pPr>
              <w:rPr>
                <w:sz w:val="24"/>
                <w:szCs w:val="24"/>
              </w:rPr>
            </w:pPr>
            <w:r w:rsidRPr="00267D7C">
              <w:rPr>
                <w:sz w:val="24"/>
                <w:szCs w:val="24"/>
              </w:rPr>
              <w:t>Б) дождевые черви и опавшие листья</w:t>
            </w:r>
          </w:p>
          <w:p w:rsidR="004E4C60" w:rsidRPr="00267D7C" w:rsidRDefault="004E4C60" w:rsidP="002F4D66">
            <w:pPr>
              <w:rPr>
                <w:sz w:val="24"/>
                <w:szCs w:val="24"/>
              </w:rPr>
            </w:pPr>
            <w:r w:rsidRPr="00267D7C">
              <w:rPr>
                <w:sz w:val="24"/>
                <w:szCs w:val="24"/>
              </w:rPr>
              <w:t>В) Муравьи и опад хвойных деревьев</w:t>
            </w:r>
          </w:p>
          <w:p w:rsidR="004E4C60" w:rsidRPr="00267D7C" w:rsidRDefault="004E4C60" w:rsidP="002F4D66">
            <w:pPr>
              <w:rPr>
                <w:sz w:val="24"/>
                <w:szCs w:val="24"/>
              </w:rPr>
            </w:pPr>
            <w:r w:rsidRPr="00267D7C">
              <w:rPr>
                <w:sz w:val="24"/>
                <w:szCs w:val="24"/>
              </w:rPr>
              <w:t>Г) Медведи и клещи</w:t>
            </w:r>
          </w:p>
          <w:p w:rsidR="004E4C60" w:rsidRPr="00267D7C" w:rsidRDefault="004E4C60" w:rsidP="002F4D66">
            <w:pPr>
              <w:rPr>
                <w:sz w:val="24"/>
                <w:szCs w:val="24"/>
              </w:rPr>
            </w:pPr>
            <w:r w:rsidRPr="00267D7C">
              <w:rPr>
                <w:sz w:val="24"/>
                <w:szCs w:val="24"/>
              </w:rPr>
              <w:t>Д) Мальки рыб и медузы</w:t>
            </w:r>
          </w:p>
          <w:p w:rsidR="004E4C60" w:rsidRPr="00267D7C" w:rsidRDefault="004E4C60" w:rsidP="002F4D66">
            <w:pPr>
              <w:rPr>
                <w:sz w:val="24"/>
                <w:szCs w:val="24"/>
              </w:rPr>
            </w:pPr>
            <w:r w:rsidRPr="00267D7C">
              <w:rPr>
                <w:sz w:val="24"/>
                <w:szCs w:val="24"/>
              </w:rPr>
              <w:t>Е) Лягушки и кузнечики</w:t>
            </w:r>
          </w:p>
          <w:p w:rsidR="004E4C60" w:rsidRPr="00267D7C" w:rsidRDefault="004E4C60" w:rsidP="002F4D66">
            <w:pPr>
              <w:rPr>
                <w:sz w:val="24"/>
                <w:szCs w:val="24"/>
              </w:rPr>
            </w:pPr>
            <w:r w:rsidRPr="00267D7C">
              <w:rPr>
                <w:sz w:val="24"/>
                <w:szCs w:val="24"/>
              </w:rPr>
              <w:t>Ж) Осины и подосиновики</w:t>
            </w:r>
          </w:p>
          <w:p w:rsidR="004E4C60" w:rsidRPr="00267D7C" w:rsidRDefault="004E4C60" w:rsidP="002F4D66">
            <w:pPr>
              <w:rPr>
                <w:sz w:val="24"/>
                <w:szCs w:val="24"/>
              </w:rPr>
            </w:pPr>
            <w:r w:rsidRPr="00267D7C">
              <w:rPr>
                <w:sz w:val="24"/>
                <w:szCs w:val="24"/>
              </w:rPr>
              <w:t>З) Лишайники и древесные растения</w:t>
            </w:r>
          </w:p>
          <w:p w:rsidR="004E4C60" w:rsidRPr="00267D7C" w:rsidRDefault="004E4C60" w:rsidP="002F4D66">
            <w:pPr>
              <w:rPr>
                <w:sz w:val="24"/>
                <w:szCs w:val="24"/>
              </w:rPr>
            </w:pPr>
            <w:r w:rsidRPr="00267D7C">
              <w:rPr>
                <w:sz w:val="24"/>
                <w:szCs w:val="24"/>
              </w:rPr>
              <w:t>И) Птицы и семена рябины, боярышника</w:t>
            </w:r>
          </w:p>
        </w:tc>
      </w:tr>
    </w:tbl>
    <w:p w:rsidR="004E4C60" w:rsidRPr="001854F0" w:rsidRDefault="004E4C60" w:rsidP="004E4C60">
      <w:pPr>
        <w:widowControl w:val="0"/>
        <w:spacing w:after="0" w:line="226" w:lineRule="exact"/>
        <w:jc w:val="both"/>
        <w:rPr>
          <w:rFonts w:ascii="Times New Roman" w:eastAsia="Arial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№ 2. </w:t>
      </w:r>
      <w:r w:rsidRPr="001854F0">
        <w:rPr>
          <w:rFonts w:ascii="Times New Roman" w:eastAsia="Arial" w:hAnsi="Times New Roman" w:cs="Times New Roman"/>
          <w:i/>
          <w:color w:val="000000"/>
          <w:lang w:eastAsia="ru-RU"/>
        </w:rPr>
        <w:t>Установите соответствие. Ответ запишите в виде сочетания цифр и букв.</w:t>
      </w:r>
    </w:p>
    <w:p w:rsidR="004E4C60" w:rsidRPr="001854F0" w:rsidRDefault="004E4C60" w:rsidP="004E4C60">
      <w:pPr>
        <w:widowControl w:val="0"/>
        <w:spacing w:after="0" w:line="226" w:lineRule="exact"/>
        <w:jc w:val="both"/>
        <w:rPr>
          <w:rFonts w:ascii="Times New Roman" w:eastAsia="Arial" w:hAnsi="Times New Roman" w:cs="Times New Roman"/>
          <w:i/>
          <w:color w:val="000000"/>
          <w:lang w:eastAsia="ru-RU"/>
        </w:rPr>
      </w:pPr>
    </w:p>
    <w:tbl>
      <w:tblPr>
        <w:tblOverlap w:val="never"/>
        <w:tblW w:w="0" w:type="auto"/>
        <w:jc w:val="center"/>
        <w:tblInd w:w="-15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2"/>
        <w:gridCol w:w="5387"/>
      </w:tblGrid>
      <w:tr w:rsidR="004E4C60" w:rsidRPr="001854F0" w:rsidTr="002F4D66">
        <w:trPr>
          <w:trHeight w:hRule="exact" w:val="555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C60" w:rsidRPr="001854F0" w:rsidRDefault="004E4C60" w:rsidP="002F4D66">
            <w:pPr>
              <w:widowControl w:val="0"/>
              <w:spacing w:after="0" w:line="140" w:lineRule="exact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</w:p>
          <w:p w:rsidR="004E4C60" w:rsidRPr="001854F0" w:rsidRDefault="004E4C60" w:rsidP="002F4D66">
            <w:pPr>
              <w:widowControl w:val="0"/>
              <w:spacing w:after="0" w:line="140" w:lineRule="exact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1854F0">
              <w:rPr>
                <w:rFonts w:ascii="Times New Roman" w:eastAsia="Arial" w:hAnsi="Times New Roman" w:cs="Times New Roman"/>
                <w:color w:val="000000"/>
                <w:lang w:eastAsia="ru-RU"/>
              </w:rPr>
              <w:t>Критерий вида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C60" w:rsidRPr="001854F0" w:rsidRDefault="004E4C60" w:rsidP="002F4D66">
            <w:pPr>
              <w:widowControl w:val="0"/>
              <w:spacing w:after="0" w:line="140" w:lineRule="exact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</w:p>
          <w:p w:rsidR="004E4C60" w:rsidRPr="001854F0" w:rsidRDefault="004E4C60" w:rsidP="002F4D66">
            <w:pPr>
              <w:widowControl w:val="0"/>
              <w:spacing w:after="0" w:line="140" w:lineRule="exact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1854F0">
              <w:rPr>
                <w:rFonts w:ascii="Times New Roman" w:eastAsia="Arial" w:hAnsi="Times New Roman" w:cs="Times New Roman"/>
                <w:color w:val="000000"/>
                <w:lang w:eastAsia="ru-RU"/>
              </w:rPr>
              <w:t>Определение критерия вида</w:t>
            </w:r>
          </w:p>
        </w:tc>
      </w:tr>
      <w:tr w:rsidR="004E4C60" w:rsidRPr="001854F0" w:rsidTr="002F4D66">
        <w:trPr>
          <w:trHeight w:hRule="exact" w:val="2845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C60" w:rsidRPr="001854F0" w:rsidRDefault="004E4C60" w:rsidP="004E4C60">
            <w:pPr>
              <w:widowControl w:val="0"/>
              <w:numPr>
                <w:ilvl w:val="0"/>
                <w:numId w:val="3"/>
              </w:numPr>
              <w:tabs>
                <w:tab w:val="left" w:pos="226"/>
              </w:tabs>
              <w:spacing w:after="0" w:line="298" w:lineRule="exact"/>
              <w:jc w:val="both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1854F0">
              <w:rPr>
                <w:rFonts w:ascii="Times New Roman" w:eastAsia="Arial" w:hAnsi="Times New Roman" w:cs="Times New Roman"/>
                <w:color w:val="000000"/>
                <w:lang w:eastAsia="ru-RU"/>
              </w:rPr>
              <w:t>Генетический</w:t>
            </w:r>
          </w:p>
          <w:p w:rsidR="004E4C60" w:rsidRPr="001854F0" w:rsidRDefault="004E4C60" w:rsidP="004E4C60">
            <w:pPr>
              <w:widowControl w:val="0"/>
              <w:numPr>
                <w:ilvl w:val="0"/>
                <w:numId w:val="3"/>
              </w:numPr>
              <w:tabs>
                <w:tab w:val="left" w:pos="240"/>
              </w:tabs>
              <w:spacing w:after="0" w:line="298" w:lineRule="exact"/>
              <w:jc w:val="both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1854F0">
              <w:rPr>
                <w:rFonts w:ascii="Times New Roman" w:eastAsia="Arial" w:hAnsi="Times New Roman" w:cs="Times New Roman"/>
                <w:color w:val="000000"/>
                <w:lang w:eastAsia="ru-RU"/>
              </w:rPr>
              <w:t>Физиологический</w:t>
            </w:r>
          </w:p>
          <w:p w:rsidR="004E4C60" w:rsidRPr="001854F0" w:rsidRDefault="004E4C60" w:rsidP="004E4C60">
            <w:pPr>
              <w:widowControl w:val="0"/>
              <w:numPr>
                <w:ilvl w:val="0"/>
                <w:numId w:val="3"/>
              </w:numPr>
              <w:tabs>
                <w:tab w:val="left" w:pos="240"/>
              </w:tabs>
              <w:spacing w:after="0" w:line="298" w:lineRule="exact"/>
              <w:jc w:val="both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1854F0">
              <w:rPr>
                <w:rFonts w:ascii="Times New Roman" w:eastAsia="Arial" w:hAnsi="Times New Roman" w:cs="Times New Roman"/>
                <w:color w:val="000000"/>
                <w:lang w:eastAsia="ru-RU"/>
              </w:rPr>
              <w:t>Экологический</w:t>
            </w:r>
          </w:p>
          <w:p w:rsidR="004E4C60" w:rsidRPr="001854F0" w:rsidRDefault="004E4C60" w:rsidP="004E4C60">
            <w:pPr>
              <w:widowControl w:val="0"/>
              <w:numPr>
                <w:ilvl w:val="0"/>
                <w:numId w:val="3"/>
              </w:numPr>
              <w:tabs>
                <w:tab w:val="left" w:pos="250"/>
              </w:tabs>
              <w:spacing w:after="0" w:line="298" w:lineRule="exact"/>
              <w:jc w:val="both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1854F0">
              <w:rPr>
                <w:rFonts w:ascii="Times New Roman" w:eastAsia="Arial" w:hAnsi="Times New Roman" w:cs="Times New Roman"/>
                <w:color w:val="000000"/>
                <w:lang w:eastAsia="ru-RU"/>
              </w:rPr>
              <w:t>Морфологический</w:t>
            </w:r>
          </w:p>
          <w:p w:rsidR="004E4C60" w:rsidRPr="001854F0" w:rsidRDefault="004E4C60" w:rsidP="004E4C60">
            <w:pPr>
              <w:widowControl w:val="0"/>
              <w:numPr>
                <w:ilvl w:val="0"/>
                <w:numId w:val="3"/>
              </w:numPr>
              <w:tabs>
                <w:tab w:val="left" w:pos="240"/>
              </w:tabs>
              <w:spacing w:after="0" w:line="298" w:lineRule="exact"/>
              <w:jc w:val="both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1854F0">
              <w:rPr>
                <w:rFonts w:ascii="Times New Roman" w:eastAsia="Arial" w:hAnsi="Times New Roman" w:cs="Times New Roman"/>
                <w:color w:val="000000"/>
                <w:lang w:eastAsia="ru-RU"/>
              </w:rPr>
              <w:t>Географический</w:t>
            </w:r>
          </w:p>
          <w:p w:rsidR="004E4C60" w:rsidRPr="001854F0" w:rsidRDefault="004E4C60" w:rsidP="004E4C60">
            <w:pPr>
              <w:widowControl w:val="0"/>
              <w:numPr>
                <w:ilvl w:val="0"/>
                <w:numId w:val="3"/>
              </w:numPr>
              <w:tabs>
                <w:tab w:val="left" w:pos="240"/>
              </w:tabs>
              <w:spacing w:after="0" w:line="298" w:lineRule="exact"/>
              <w:jc w:val="both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1854F0">
              <w:rPr>
                <w:rFonts w:ascii="Times New Roman" w:eastAsia="Arial" w:hAnsi="Times New Roman" w:cs="Times New Roman"/>
                <w:color w:val="000000"/>
                <w:lang w:eastAsia="ru-RU"/>
              </w:rPr>
              <w:t>Биохимический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C60" w:rsidRPr="001854F0" w:rsidRDefault="004E4C60" w:rsidP="004E4C60">
            <w:pPr>
              <w:widowControl w:val="0"/>
              <w:numPr>
                <w:ilvl w:val="0"/>
                <w:numId w:val="4"/>
              </w:numPr>
              <w:tabs>
                <w:tab w:val="left" w:pos="293"/>
              </w:tabs>
              <w:spacing w:after="0" w:line="226" w:lineRule="exact"/>
              <w:jc w:val="both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1854F0">
              <w:rPr>
                <w:rFonts w:ascii="Times New Roman" w:eastAsia="Arial" w:hAnsi="Times New Roman" w:cs="Times New Roman"/>
                <w:color w:val="000000"/>
                <w:lang w:eastAsia="ru-RU"/>
              </w:rPr>
              <w:t>Химический состав тела организмов и их обмен веществ</w:t>
            </w:r>
          </w:p>
          <w:p w:rsidR="004E4C60" w:rsidRPr="001854F0" w:rsidRDefault="004E4C60" w:rsidP="002F4D66">
            <w:pPr>
              <w:widowControl w:val="0"/>
              <w:spacing w:after="0" w:line="230" w:lineRule="exact"/>
              <w:jc w:val="both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1854F0">
              <w:rPr>
                <w:rFonts w:ascii="Times New Roman" w:eastAsia="Arial" w:hAnsi="Times New Roman" w:cs="Times New Roman"/>
                <w:color w:val="000000"/>
                <w:lang w:eastAsia="ru-RU"/>
              </w:rPr>
              <w:t>Б) Определенная часть земной поверхности в природе, где обитают особи данного вида</w:t>
            </w:r>
          </w:p>
          <w:p w:rsidR="004E4C60" w:rsidRPr="001854F0" w:rsidRDefault="004E4C60" w:rsidP="004E4C60">
            <w:pPr>
              <w:widowControl w:val="0"/>
              <w:numPr>
                <w:ilvl w:val="0"/>
                <w:numId w:val="4"/>
              </w:numPr>
              <w:tabs>
                <w:tab w:val="left" w:pos="298"/>
              </w:tabs>
              <w:spacing w:after="0" w:line="230" w:lineRule="exact"/>
              <w:jc w:val="both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1854F0">
              <w:rPr>
                <w:rFonts w:ascii="Times New Roman" w:eastAsia="Arial" w:hAnsi="Times New Roman" w:cs="Times New Roman"/>
                <w:color w:val="000000"/>
                <w:lang w:eastAsia="ru-RU"/>
              </w:rPr>
              <w:t>Определенный набор хромосом, сходных по размерам, форме и составу</w:t>
            </w:r>
          </w:p>
          <w:p w:rsidR="004E4C60" w:rsidRPr="001854F0" w:rsidRDefault="004E4C60" w:rsidP="002F4D66">
            <w:pPr>
              <w:widowControl w:val="0"/>
              <w:spacing w:after="0" w:line="230" w:lineRule="exact"/>
              <w:jc w:val="both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1854F0">
              <w:rPr>
                <w:rFonts w:ascii="Times New Roman" w:eastAsia="Arial" w:hAnsi="Times New Roman" w:cs="Times New Roman"/>
                <w:color w:val="000000"/>
                <w:lang w:eastAsia="ru-RU"/>
              </w:rPr>
              <w:t>Г) Совокупность характерных особенностей процессов жизнедеятельности</w:t>
            </w:r>
          </w:p>
          <w:p w:rsidR="004E4C60" w:rsidRPr="001854F0" w:rsidRDefault="004E4C60" w:rsidP="002F4D66">
            <w:pPr>
              <w:widowControl w:val="0"/>
              <w:spacing w:after="0" w:line="226" w:lineRule="exact"/>
              <w:jc w:val="both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1854F0">
              <w:rPr>
                <w:rFonts w:ascii="Times New Roman" w:eastAsia="Arial" w:hAnsi="Times New Roman" w:cs="Times New Roman"/>
                <w:color w:val="000000"/>
                <w:lang w:eastAsia="ru-RU"/>
              </w:rPr>
              <w:t>Д) Совокупность характерных факторов сре</w:t>
            </w:r>
            <w:r w:rsidRPr="001854F0">
              <w:rPr>
                <w:rFonts w:ascii="Times New Roman" w:eastAsia="Arial" w:hAnsi="Times New Roman" w:cs="Times New Roman"/>
                <w:color w:val="000000"/>
                <w:lang w:eastAsia="ru-RU"/>
              </w:rPr>
              <w:softHyphen/>
              <w:t>ды, необходимых для существования вида</w:t>
            </w:r>
          </w:p>
          <w:p w:rsidR="004E4C60" w:rsidRPr="001854F0" w:rsidRDefault="004E4C60" w:rsidP="002F4D66">
            <w:pPr>
              <w:widowControl w:val="0"/>
              <w:spacing w:after="0" w:line="226" w:lineRule="exact"/>
              <w:jc w:val="both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1854F0">
              <w:rPr>
                <w:rFonts w:ascii="Times New Roman" w:eastAsia="Arial" w:hAnsi="Times New Roman" w:cs="Times New Roman"/>
                <w:color w:val="000000"/>
                <w:lang w:eastAsia="ru-RU"/>
              </w:rPr>
              <w:t>Е) Совокупность характерных признаков внешнего строения особей</w:t>
            </w:r>
          </w:p>
        </w:tc>
      </w:tr>
    </w:tbl>
    <w:p w:rsidR="004E4C60" w:rsidRDefault="004E4C60" w:rsidP="004E4C60">
      <w:pPr>
        <w:spacing w:after="0"/>
        <w:rPr>
          <w:i/>
        </w:rPr>
      </w:pPr>
      <w:r w:rsidRPr="00F24189">
        <w:rPr>
          <w:rFonts w:ascii="Times New Roman" w:hAnsi="Times New Roman" w:cs="Times New Roman"/>
        </w:rPr>
        <w:t>№ 3</w:t>
      </w:r>
      <w:r>
        <w:rPr>
          <w:rFonts w:ascii="Times New Roman" w:hAnsi="Times New Roman" w:cs="Times New Roman"/>
          <w:i/>
        </w:rPr>
        <w:t>.</w:t>
      </w:r>
      <w:r w:rsidRPr="004E4C60">
        <w:rPr>
          <w:i/>
        </w:rPr>
        <w:t xml:space="preserve"> </w:t>
      </w:r>
      <w:r w:rsidRPr="007F6FF7">
        <w:rPr>
          <w:i/>
        </w:rPr>
        <w:t>Определите правильно ли данное высказывание (да, нет)</w:t>
      </w:r>
      <w:r>
        <w:rPr>
          <w:i/>
        </w:rPr>
        <w:t>:</w:t>
      </w:r>
    </w:p>
    <w:p w:rsidR="004E4C60" w:rsidRPr="004E4C60" w:rsidRDefault="004E4C60" w:rsidP="004E4C60">
      <w:pPr>
        <w:spacing w:after="0"/>
        <w:rPr>
          <w:i/>
        </w:rPr>
      </w:pPr>
      <w:r>
        <w:t>1.Консументы – это потребители органического вещества</w:t>
      </w:r>
    </w:p>
    <w:p w:rsidR="004E4C60" w:rsidRDefault="004E4C60" w:rsidP="004E4C60">
      <w:pPr>
        <w:spacing w:after="0"/>
      </w:pPr>
      <w:r>
        <w:t>2. Растительноядные животные – это консументы 2 порядка.</w:t>
      </w:r>
    </w:p>
    <w:p w:rsidR="004E4C60" w:rsidRDefault="004E4C60" w:rsidP="004E4C60">
      <w:pPr>
        <w:spacing w:after="0"/>
      </w:pPr>
      <w:r>
        <w:t>3. Плотность – это количественный  показатель биоценоза.</w:t>
      </w:r>
    </w:p>
    <w:p w:rsidR="004E4C60" w:rsidRDefault="004E4C60" w:rsidP="004E4C60">
      <w:pPr>
        <w:spacing w:after="0"/>
      </w:pPr>
      <w:r>
        <w:t>4. Видовое разнообразие зависит и от возраста биоценоза.</w:t>
      </w:r>
    </w:p>
    <w:p w:rsidR="004E4C60" w:rsidRDefault="004E4C60" w:rsidP="004E4C60">
      <w:pPr>
        <w:spacing w:after="0"/>
      </w:pPr>
      <w:r>
        <w:t>5. Продуценты разрушают органические вещества до неорганических веществ.</w:t>
      </w:r>
    </w:p>
    <w:p w:rsidR="004E4C60" w:rsidRDefault="004E4C60" w:rsidP="004E4C60">
      <w:pPr>
        <w:spacing w:after="0"/>
      </w:pPr>
      <w:r>
        <w:t>6. Виды – эдификаторы  - это только растения биоценоза.</w:t>
      </w:r>
    </w:p>
    <w:p w:rsidR="004E4C60" w:rsidRDefault="004E4C60" w:rsidP="004E4C60">
      <w:pPr>
        <w:spacing w:after="0"/>
      </w:pPr>
      <w:r>
        <w:t>7. Изменяющийся биотоп не может влиять на видовой состав биоценоза.</w:t>
      </w:r>
    </w:p>
    <w:p w:rsidR="004E4C60" w:rsidRDefault="004E4C60" w:rsidP="004E4C60">
      <w:r>
        <w:t>8. Чем ниже видовое богатство, тем устойчивее биоценоз</w:t>
      </w:r>
    </w:p>
    <w:p w:rsidR="00F24189" w:rsidRDefault="00F24189" w:rsidP="00F24189">
      <w:pPr>
        <w:spacing w:after="0"/>
        <w:jc w:val="both"/>
        <w:rPr>
          <w:i/>
        </w:rPr>
      </w:pPr>
      <w:r>
        <w:rPr>
          <w:i/>
        </w:rPr>
        <w:lastRenderedPageBreak/>
        <w:t xml:space="preserve">№ 4. </w:t>
      </w:r>
      <w:r w:rsidR="004E4C60" w:rsidRPr="000A280C">
        <w:rPr>
          <w:i/>
        </w:rPr>
        <w:t>Ответьте на вопросы:</w:t>
      </w:r>
    </w:p>
    <w:p w:rsidR="004E4C60" w:rsidRPr="00F24189" w:rsidRDefault="00F24189" w:rsidP="00F24189">
      <w:pPr>
        <w:spacing w:after="0"/>
        <w:jc w:val="both"/>
        <w:rPr>
          <w:i/>
        </w:rPr>
      </w:pPr>
      <w:r>
        <w:t>1</w:t>
      </w:r>
      <w:r w:rsidR="004E4C60">
        <w:t>. Как изменяется видовое разнообразие по  направлению от тропиков к ледяным пустыням?</w:t>
      </w:r>
    </w:p>
    <w:p w:rsidR="004E4C60" w:rsidRDefault="00F24189" w:rsidP="004E4C60">
      <w:pPr>
        <w:pStyle w:val="1"/>
        <w:shd w:val="clear" w:color="auto" w:fill="auto"/>
        <w:tabs>
          <w:tab w:val="left" w:pos="379"/>
        </w:tabs>
        <w:spacing w:before="0"/>
        <w:ind w:right="20" w:firstLine="0"/>
      </w:pPr>
      <w:r>
        <w:t>2</w:t>
      </w:r>
      <w:r w:rsidR="004E4C60">
        <w:t>. Что общего между «биогеоценозом» и «экосистемой»?</w:t>
      </w:r>
    </w:p>
    <w:p w:rsidR="00F24189" w:rsidRDefault="00F24189" w:rsidP="00F24189">
      <w:pPr>
        <w:spacing w:after="0"/>
      </w:pPr>
      <w:r>
        <w:t>3. Какое значение имеет мозаичное распределение организмов  в биоценозе?</w:t>
      </w:r>
    </w:p>
    <w:p w:rsidR="00F24189" w:rsidRDefault="00F24189" w:rsidP="00F24189">
      <w:pPr>
        <w:spacing w:after="0"/>
      </w:pPr>
      <w:r>
        <w:t>4. Чем сезонная динамика экосистемы отличается от сукцессии?</w:t>
      </w:r>
    </w:p>
    <w:p w:rsidR="00F24189" w:rsidRDefault="00F24189" w:rsidP="00F24189">
      <w:pPr>
        <w:spacing w:after="0"/>
      </w:pPr>
      <w:r>
        <w:t>5. Укажите типы сукцессий. Приведите примеры.</w:t>
      </w:r>
    </w:p>
    <w:p w:rsidR="00F24189" w:rsidRDefault="00F24189" w:rsidP="00F24189">
      <w:pPr>
        <w:spacing w:after="0"/>
      </w:pPr>
      <w:r>
        <w:t>6. Что такое климаксовая сукцессия?</w:t>
      </w:r>
    </w:p>
    <w:p w:rsidR="00F24189" w:rsidRPr="004300D8" w:rsidRDefault="00F24189" w:rsidP="00F24189">
      <w:pPr>
        <w:spacing w:after="0"/>
      </w:pPr>
      <w:r w:rsidRPr="004300D8">
        <w:t>7. Что произойдет с популяцией, если её численность выйдет: а) за нижний предел? Почему?</w:t>
      </w:r>
    </w:p>
    <w:p w:rsidR="00F24189" w:rsidRPr="004300D8" w:rsidRDefault="00F24189" w:rsidP="00F24189">
      <w:pPr>
        <w:spacing w:after="0"/>
      </w:pPr>
      <w:r w:rsidRPr="004300D8">
        <w:t xml:space="preserve"> б) за верхний предел? Почему?</w:t>
      </w:r>
    </w:p>
    <w:p w:rsidR="00F24189" w:rsidRPr="004300D8" w:rsidRDefault="00F24189" w:rsidP="00F24189">
      <w:pPr>
        <w:spacing w:after="0"/>
      </w:pPr>
      <w:r w:rsidRPr="004300D8">
        <w:t xml:space="preserve">8. </w:t>
      </w:r>
      <w:r w:rsidR="004300D8" w:rsidRPr="004300D8">
        <w:t>Дайте характеристику равномерной структуры популяции и приведите примеры организмов, у которых наблюдается данная структура популяции.</w:t>
      </w:r>
    </w:p>
    <w:p w:rsidR="004300D8" w:rsidRDefault="004300D8" w:rsidP="00F24189">
      <w:pPr>
        <w:spacing w:after="0"/>
      </w:pPr>
      <w:r w:rsidRPr="004300D8">
        <w:t>9. Дайте характеристику случайной  структуры популяции и приведите примеры организмов, у которых наблюдается данная структура популяции.</w:t>
      </w:r>
    </w:p>
    <w:p w:rsidR="00903DC4" w:rsidRDefault="00903DC4" w:rsidP="00F24189">
      <w:pPr>
        <w:spacing w:after="0"/>
      </w:pPr>
    </w:p>
    <w:p w:rsidR="00903DC4" w:rsidRDefault="004300D8" w:rsidP="00F24189">
      <w:pPr>
        <w:spacing w:after="0"/>
      </w:pPr>
      <w:r>
        <w:t xml:space="preserve">№ 5. </w:t>
      </w:r>
      <w:r w:rsidR="0092574E">
        <w:t xml:space="preserve">Приведите пример </w:t>
      </w:r>
      <w:r w:rsidR="0092574E" w:rsidRPr="0092574E">
        <w:rPr>
          <w:b/>
        </w:rPr>
        <w:t>пищевой цепи</w:t>
      </w:r>
      <w:r w:rsidR="0092574E">
        <w:t xml:space="preserve"> </w:t>
      </w:r>
      <w:proofErr w:type="gramStart"/>
      <w:r w:rsidR="0092574E">
        <w:rPr>
          <w:b/>
        </w:rPr>
        <w:t xml:space="preserve">( </w:t>
      </w:r>
      <w:proofErr w:type="gramEnd"/>
      <w:r w:rsidR="0092574E">
        <w:rPr>
          <w:b/>
        </w:rPr>
        <w:t xml:space="preserve">пастбищной и детритной) </w:t>
      </w:r>
      <w:r w:rsidR="0092574E">
        <w:t>из 5 трофических уровней</w:t>
      </w:r>
      <w:r w:rsidR="00903DC4">
        <w:t>.</w:t>
      </w:r>
    </w:p>
    <w:p w:rsidR="0092574E" w:rsidRDefault="0092574E" w:rsidP="00F24189">
      <w:pPr>
        <w:spacing w:after="0"/>
      </w:pPr>
      <w:r>
        <w:t xml:space="preserve"> </w:t>
      </w:r>
    </w:p>
    <w:p w:rsidR="004300D8" w:rsidRDefault="004300D8" w:rsidP="00F24189">
      <w:pPr>
        <w:spacing w:after="0"/>
      </w:pPr>
      <w:r>
        <w:t xml:space="preserve">№ 6. Составьте  схему </w:t>
      </w:r>
      <w:r w:rsidRPr="004300D8">
        <w:rPr>
          <w:b/>
        </w:rPr>
        <w:t>сети питания</w:t>
      </w:r>
      <w:r>
        <w:t xml:space="preserve"> лесного биогеоценоза так, чтобы в ней без повторения было отмечено не менее 5-6 звеньев</w:t>
      </w:r>
      <w:r w:rsidR="00903DC4">
        <w:t>.</w:t>
      </w:r>
    </w:p>
    <w:p w:rsidR="00903DC4" w:rsidRPr="004300D8" w:rsidRDefault="00903DC4" w:rsidP="00F24189">
      <w:pPr>
        <w:spacing w:after="0"/>
      </w:pPr>
    </w:p>
    <w:p w:rsidR="0092574E" w:rsidRDefault="0092574E" w:rsidP="0092574E">
      <w:r>
        <w:t>№ 7.</w:t>
      </w:r>
      <w:r w:rsidRPr="0092574E">
        <w:t xml:space="preserve"> </w:t>
      </w:r>
      <w:proofErr w:type="gramStart"/>
      <w:r>
        <w:t>Определите функциональную роль (продуценты, консументы 1-порядка, консументы 2- порядка, редуценты) в экосистеме следующих организмов:  1)лось;  2) хлорелла; 3) жук-короед;  4) гнилостные бактерии;  5) пеницилл;  6) бабочка;  7) боярышник;  8)касатка; 9) бурый  медведь; 10) лиса;  11) сокол;  12) ольха;  13) блоха;  14)</w:t>
      </w:r>
      <w:r w:rsidR="00903DC4">
        <w:t>пиявка</w:t>
      </w:r>
      <w:r>
        <w:t>;</w:t>
      </w:r>
      <w:proofErr w:type="gramEnd"/>
    </w:p>
    <w:p w:rsidR="00903DC4" w:rsidRDefault="00903DC4" w:rsidP="00903DC4">
      <w:pPr>
        <w:spacing w:after="0"/>
      </w:pPr>
      <w:r>
        <w:t xml:space="preserve">№ 8. </w:t>
      </w:r>
      <w:r w:rsidRPr="00903DC4">
        <w:rPr>
          <w:i/>
        </w:rPr>
        <w:t>Вставьте пропущенные слова:</w:t>
      </w:r>
    </w:p>
    <w:p w:rsidR="00903DC4" w:rsidRPr="000413B3" w:rsidRDefault="00903DC4" w:rsidP="00903DC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1</w:t>
      </w:r>
      <w:r w:rsidRPr="000413B3">
        <w:rPr>
          <w:rFonts w:cs="Times New Roman"/>
        </w:rPr>
        <w:t>. Совместное сожите</w:t>
      </w:r>
      <w:r>
        <w:rPr>
          <w:rFonts w:cs="Times New Roman"/>
        </w:rPr>
        <w:t xml:space="preserve">льство организмов разных видов, </w:t>
      </w:r>
      <w:r w:rsidRPr="000413B3">
        <w:rPr>
          <w:rFonts w:cs="Times New Roman"/>
        </w:rPr>
        <w:t>приносящее взаимную пользу, называется...</w:t>
      </w:r>
    </w:p>
    <w:p w:rsidR="00903DC4" w:rsidRPr="000413B3" w:rsidRDefault="00903DC4" w:rsidP="00903DC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2</w:t>
      </w:r>
      <w:r w:rsidRPr="000413B3">
        <w:rPr>
          <w:rFonts w:cs="Times New Roman"/>
        </w:rPr>
        <w:t>. Виды организмов, имеющ</w:t>
      </w:r>
      <w:r>
        <w:rPr>
          <w:rFonts w:cs="Times New Roman"/>
        </w:rPr>
        <w:t xml:space="preserve">ие узкий ареал распространения, </w:t>
      </w:r>
      <w:r w:rsidRPr="000413B3">
        <w:rPr>
          <w:rFonts w:cs="Times New Roman"/>
        </w:rPr>
        <w:t>носят название...</w:t>
      </w:r>
    </w:p>
    <w:p w:rsidR="00903DC4" w:rsidRPr="000413B3" w:rsidRDefault="00903DC4" w:rsidP="00903DC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3</w:t>
      </w:r>
      <w:r w:rsidRPr="000413B3">
        <w:rPr>
          <w:rFonts w:cs="Times New Roman"/>
        </w:rPr>
        <w:t>. Общее количество особей в популяции называется...</w:t>
      </w:r>
    </w:p>
    <w:p w:rsidR="00903DC4" w:rsidRPr="000413B3" w:rsidRDefault="00903DC4" w:rsidP="00903DC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4</w:t>
      </w:r>
      <w:r w:rsidRPr="000413B3">
        <w:rPr>
          <w:rFonts w:cs="Times New Roman"/>
        </w:rPr>
        <w:t>. Количество особей, р</w:t>
      </w:r>
      <w:r>
        <w:rPr>
          <w:rFonts w:cs="Times New Roman"/>
        </w:rPr>
        <w:t xml:space="preserve">ожденных в популяции за единицу </w:t>
      </w:r>
      <w:r w:rsidRPr="000413B3">
        <w:rPr>
          <w:rFonts w:cs="Times New Roman"/>
        </w:rPr>
        <w:t>времени в расчете на тысячу особей, называется...</w:t>
      </w:r>
    </w:p>
    <w:p w:rsidR="00903DC4" w:rsidRPr="000413B3" w:rsidRDefault="00903DC4" w:rsidP="00903DC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5</w:t>
      </w:r>
      <w:r w:rsidRPr="000413B3">
        <w:rPr>
          <w:rFonts w:cs="Times New Roman"/>
        </w:rPr>
        <w:t>. Совокупность особей од</w:t>
      </w:r>
      <w:r>
        <w:rPr>
          <w:rFonts w:cs="Times New Roman"/>
        </w:rPr>
        <w:t xml:space="preserve">ного вида, длительно населяющих </w:t>
      </w:r>
      <w:r w:rsidRPr="000413B3">
        <w:rPr>
          <w:rFonts w:cs="Times New Roman"/>
        </w:rPr>
        <w:t>определенную часть ареала, свободно скрещи</w:t>
      </w:r>
      <w:r>
        <w:rPr>
          <w:rFonts w:cs="Times New Roman"/>
        </w:rPr>
        <w:t xml:space="preserve">вающихся </w:t>
      </w:r>
      <w:r w:rsidRPr="000413B3">
        <w:rPr>
          <w:rFonts w:cs="Times New Roman"/>
        </w:rPr>
        <w:t>друг с другом и дающих пло</w:t>
      </w:r>
      <w:r>
        <w:rPr>
          <w:rFonts w:cs="Times New Roman"/>
        </w:rPr>
        <w:t xml:space="preserve">довитое потомство, относительно </w:t>
      </w:r>
      <w:r w:rsidRPr="000413B3">
        <w:rPr>
          <w:rFonts w:cs="Times New Roman"/>
        </w:rPr>
        <w:t>обособленных от других совокупн</w:t>
      </w:r>
      <w:r>
        <w:rPr>
          <w:rFonts w:cs="Times New Roman"/>
        </w:rPr>
        <w:t xml:space="preserve">остей этого же вида, называется </w:t>
      </w:r>
      <w:r w:rsidRPr="000413B3">
        <w:rPr>
          <w:rFonts w:cs="Times New Roman"/>
        </w:rPr>
        <w:t>...</w:t>
      </w:r>
    </w:p>
    <w:p w:rsidR="00903DC4" w:rsidRPr="000413B3" w:rsidRDefault="00903DC4" w:rsidP="00903DC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6</w:t>
      </w:r>
      <w:r w:rsidRPr="000413B3">
        <w:rPr>
          <w:rFonts w:cs="Times New Roman"/>
        </w:rPr>
        <w:t>. Вид количественно преобладающий в сообществе называется...</w:t>
      </w:r>
    </w:p>
    <w:p w:rsidR="00903DC4" w:rsidRPr="000413B3" w:rsidRDefault="00903DC4" w:rsidP="00903DC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7</w:t>
      </w:r>
      <w:r w:rsidRPr="000413B3">
        <w:rPr>
          <w:rFonts w:cs="Times New Roman"/>
        </w:rPr>
        <w:t>. Взаимоотношения между</w:t>
      </w:r>
      <w:r>
        <w:rPr>
          <w:rFonts w:cs="Times New Roman"/>
        </w:rPr>
        <w:t xml:space="preserve"> акулой и питающимися остатками </w:t>
      </w:r>
      <w:r w:rsidRPr="000413B3">
        <w:rPr>
          <w:rFonts w:cs="Times New Roman"/>
        </w:rPr>
        <w:t>ее пищи рыбами-прилипалами носят название...</w:t>
      </w:r>
    </w:p>
    <w:p w:rsidR="00903DC4" w:rsidRPr="000413B3" w:rsidRDefault="00903DC4" w:rsidP="00903DC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8</w:t>
      </w:r>
      <w:r w:rsidRPr="000413B3">
        <w:rPr>
          <w:rFonts w:cs="Times New Roman"/>
        </w:rPr>
        <w:t xml:space="preserve">. Взаимоотношения </w:t>
      </w:r>
      <w:r>
        <w:rPr>
          <w:rFonts w:cs="Times New Roman"/>
        </w:rPr>
        <w:t xml:space="preserve">между организмами одного и того же вида или разных видов, соревнующимися за одни и те же </w:t>
      </w:r>
      <w:r w:rsidRPr="000413B3">
        <w:rPr>
          <w:rFonts w:cs="Times New Roman"/>
        </w:rPr>
        <w:t>ресурсы среды, - это...</w:t>
      </w:r>
    </w:p>
    <w:p w:rsidR="00903DC4" w:rsidRPr="000413B3" w:rsidRDefault="00903DC4" w:rsidP="00903DC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9</w:t>
      </w:r>
      <w:r w:rsidRPr="000413B3">
        <w:rPr>
          <w:rFonts w:cs="Times New Roman"/>
        </w:rPr>
        <w:t>. Взаимоотношения между березой и грибом</w:t>
      </w:r>
      <w:r>
        <w:rPr>
          <w:rFonts w:cs="Times New Roman"/>
        </w:rPr>
        <w:t xml:space="preserve">-трутовиком </w:t>
      </w:r>
      <w:r w:rsidRPr="000413B3">
        <w:rPr>
          <w:rFonts w:cs="Times New Roman"/>
        </w:rPr>
        <w:t>носят название...</w:t>
      </w:r>
    </w:p>
    <w:p w:rsidR="00903DC4" w:rsidRPr="000413B3" w:rsidRDefault="00903DC4" w:rsidP="00903DC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10</w:t>
      </w:r>
      <w:r w:rsidRPr="000413B3">
        <w:rPr>
          <w:rFonts w:cs="Times New Roman"/>
        </w:rPr>
        <w:t>. Взаимоотношен</w:t>
      </w:r>
      <w:r>
        <w:rPr>
          <w:rFonts w:cs="Times New Roman"/>
        </w:rPr>
        <w:t xml:space="preserve">ия между термитами и живущими у </w:t>
      </w:r>
      <w:r w:rsidRPr="000413B3">
        <w:rPr>
          <w:rFonts w:cs="Times New Roman"/>
        </w:rPr>
        <w:t>них в кишечнике жгутиконосцами носят название...</w:t>
      </w:r>
    </w:p>
    <w:p w:rsidR="00903DC4" w:rsidRPr="000413B3" w:rsidRDefault="00CA00E7" w:rsidP="00903DC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11</w:t>
      </w:r>
      <w:r w:rsidR="00903DC4" w:rsidRPr="000413B3">
        <w:rPr>
          <w:rFonts w:cs="Times New Roman"/>
        </w:rPr>
        <w:t>. Лишайники, посел</w:t>
      </w:r>
      <w:r w:rsidR="00903DC4">
        <w:rPr>
          <w:rFonts w:cs="Times New Roman"/>
        </w:rPr>
        <w:t xml:space="preserve">ившиеся на коре деревьев, - это </w:t>
      </w:r>
      <w:r w:rsidR="00903DC4" w:rsidRPr="000413B3">
        <w:rPr>
          <w:rFonts w:cs="Times New Roman"/>
        </w:rPr>
        <w:t>пример отношений между видами...</w:t>
      </w:r>
    </w:p>
    <w:p w:rsidR="00903DC4" w:rsidRDefault="00CA00E7" w:rsidP="00903DC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1</w:t>
      </w:r>
      <w:r w:rsidR="00903DC4">
        <w:rPr>
          <w:rFonts w:cs="Times New Roman"/>
        </w:rPr>
        <w:t>2</w:t>
      </w:r>
      <w:r w:rsidR="00903DC4" w:rsidRPr="000413B3">
        <w:rPr>
          <w:rFonts w:cs="Times New Roman"/>
        </w:rPr>
        <w:t>. Количество живого ве</w:t>
      </w:r>
      <w:r w:rsidR="00903DC4">
        <w:rPr>
          <w:rFonts w:cs="Times New Roman"/>
        </w:rPr>
        <w:t xml:space="preserve">щества организмов, приходящееся </w:t>
      </w:r>
      <w:r w:rsidR="00903DC4" w:rsidRPr="000413B3">
        <w:rPr>
          <w:rFonts w:cs="Times New Roman"/>
        </w:rPr>
        <w:t>на единицу площади или объема, носит название...</w:t>
      </w:r>
    </w:p>
    <w:p w:rsidR="00903DC4" w:rsidRPr="000413B3" w:rsidRDefault="00CA00E7" w:rsidP="00903DC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1</w:t>
      </w:r>
      <w:r w:rsidR="00903DC4">
        <w:rPr>
          <w:rFonts w:cs="Times New Roman"/>
        </w:rPr>
        <w:t>3</w:t>
      </w:r>
      <w:r w:rsidR="00903DC4" w:rsidRPr="000413B3">
        <w:rPr>
          <w:rFonts w:cs="Times New Roman"/>
        </w:rPr>
        <w:t>. Биомасса, произве</w:t>
      </w:r>
      <w:r w:rsidR="00903DC4">
        <w:rPr>
          <w:rFonts w:cs="Times New Roman"/>
        </w:rPr>
        <w:t xml:space="preserve">денная автотрофными организмами </w:t>
      </w:r>
      <w:r w:rsidR="00903DC4" w:rsidRPr="000413B3">
        <w:rPr>
          <w:rFonts w:cs="Times New Roman"/>
        </w:rPr>
        <w:t>на единице площади за единицу времени, называется ... продукцией.</w:t>
      </w:r>
    </w:p>
    <w:p w:rsidR="00903DC4" w:rsidRPr="000413B3" w:rsidRDefault="00CA00E7" w:rsidP="00903DC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1</w:t>
      </w:r>
      <w:r w:rsidR="00903DC4">
        <w:rPr>
          <w:rFonts w:cs="Times New Roman"/>
        </w:rPr>
        <w:t>4</w:t>
      </w:r>
      <w:r w:rsidR="00903DC4" w:rsidRPr="000413B3">
        <w:rPr>
          <w:rFonts w:cs="Times New Roman"/>
        </w:rPr>
        <w:t>. Совокупность грибов биоценоза носит название...</w:t>
      </w:r>
    </w:p>
    <w:p w:rsidR="00903DC4" w:rsidRPr="000413B3" w:rsidRDefault="00CA00E7" w:rsidP="00903DC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1</w:t>
      </w:r>
      <w:r w:rsidR="00903DC4">
        <w:rPr>
          <w:rFonts w:cs="Times New Roman"/>
        </w:rPr>
        <w:t>5</w:t>
      </w:r>
      <w:r w:rsidR="00903DC4" w:rsidRPr="000413B3">
        <w:rPr>
          <w:rFonts w:cs="Times New Roman"/>
        </w:rPr>
        <w:t>. Смена одного биогеоценоза другим носит название...</w:t>
      </w:r>
    </w:p>
    <w:p w:rsidR="00903DC4" w:rsidRPr="000413B3" w:rsidRDefault="00CA00E7" w:rsidP="00903DC4">
      <w:pPr>
        <w:spacing w:after="0"/>
        <w:rPr>
          <w:rFonts w:cs="Times New Roman"/>
        </w:rPr>
      </w:pPr>
      <w:r>
        <w:rPr>
          <w:rFonts w:cs="Times New Roman"/>
        </w:rPr>
        <w:t>1</w:t>
      </w:r>
      <w:r w:rsidR="00903DC4">
        <w:rPr>
          <w:rFonts w:cs="Times New Roman"/>
        </w:rPr>
        <w:t>6</w:t>
      </w:r>
      <w:r w:rsidR="00903DC4" w:rsidRPr="000413B3">
        <w:rPr>
          <w:rFonts w:cs="Times New Roman"/>
        </w:rPr>
        <w:t>. Совокупность живых организмов (биоценоз) и среды</w:t>
      </w:r>
      <w:r w:rsidR="00903DC4">
        <w:rPr>
          <w:rFonts w:cs="Times New Roman"/>
        </w:rPr>
        <w:t xml:space="preserve"> </w:t>
      </w:r>
      <w:r w:rsidR="00903DC4" w:rsidRPr="000413B3">
        <w:rPr>
          <w:rFonts w:cs="Times New Roman"/>
        </w:rPr>
        <w:t>их обитания (климат, почва, водная среда), в которой осуществляется</w:t>
      </w:r>
      <w:r w:rsidR="00903DC4">
        <w:rPr>
          <w:rFonts w:cs="Times New Roman"/>
        </w:rPr>
        <w:t xml:space="preserve"> </w:t>
      </w:r>
      <w:r w:rsidR="00903DC4" w:rsidRPr="000413B3">
        <w:rPr>
          <w:rFonts w:cs="Times New Roman"/>
        </w:rPr>
        <w:t>круговорот веществ, - это...</w:t>
      </w:r>
    </w:p>
    <w:p w:rsidR="00903DC4" w:rsidRPr="000413B3" w:rsidRDefault="00CA00E7" w:rsidP="00903DC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1</w:t>
      </w:r>
      <w:r w:rsidR="00903DC4">
        <w:rPr>
          <w:rFonts w:cs="Times New Roman"/>
        </w:rPr>
        <w:t>7</w:t>
      </w:r>
      <w:r w:rsidR="00903DC4" w:rsidRPr="000413B3">
        <w:rPr>
          <w:rFonts w:cs="Times New Roman"/>
        </w:rPr>
        <w:t>. Перенос вещества и</w:t>
      </w:r>
      <w:r w:rsidR="00903DC4">
        <w:rPr>
          <w:rFonts w:cs="Times New Roman"/>
        </w:rPr>
        <w:t xml:space="preserve"> энергии от автотрофов к потре</w:t>
      </w:r>
      <w:r w:rsidR="00903DC4" w:rsidRPr="000413B3">
        <w:rPr>
          <w:rFonts w:cs="Times New Roman"/>
        </w:rPr>
        <w:t>бителям-гетеротрофам, происходящий в результате поедан</w:t>
      </w:r>
      <w:r w:rsidR="00903DC4">
        <w:rPr>
          <w:rFonts w:cs="Times New Roman"/>
        </w:rPr>
        <w:t xml:space="preserve">ия </w:t>
      </w:r>
      <w:r w:rsidR="00903DC4" w:rsidRPr="000413B3">
        <w:rPr>
          <w:rFonts w:cs="Times New Roman"/>
        </w:rPr>
        <w:t>одними организмами других, называется ... цепью.</w:t>
      </w:r>
    </w:p>
    <w:p w:rsidR="00903DC4" w:rsidRPr="000413B3" w:rsidRDefault="00CA00E7" w:rsidP="00903DC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lastRenderedPageBreak/>
        <w:t>1</w:t>
      </w:r>
      <w:r w:rsidR="00903DC4">
        <w:rPr>
          <w:rFonts w:cs="Times New Roman"/>
        </w:rPr>
        <w:t>8</w:t>
      </w:r>
      <w:r w:rsidR="00903DC4" w:rsidRPr="000413B3">
        <w:rPr>
          <w:rFonts w:cs="Times New Roman"/>
        </w:rPr>
        <w:t>. Элементарная струк</w:t>
      </w:r>
      <w:r w:rsidR="00903DC4">
        <w:rPr>
          <w:rFonts w:cs="Times New Roman"/>
        </w:rPr>
        <w:t xml:space="preserve">турная и функциональная единица </w:t>
      </w:r>
      <w:r w:rsidR="00903DC4" w:rsidRPr="000413B3">
        <w:rPr>
          <w:rFonts w:cs="Times New Roman"/>
        </w:rPr>
        <w:t>биосферы - это...</w:t>
      </w:r>
    </w:p>
    <w:p w:rsidR="00903DC4" w:rsidRPr="000413B3" w:rsidRDefault="00CA00E7" w:rsidP="00903DC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1</w:t>
      </w:r>
      <w:r w:rsidR="00903DC4">
        <w:rPr>
          <w:rFonts w:cs="Times New Roman"/>
        </w:rPr>
        <w:t>9</w:t>
      </w:r>
      <w:r w:rsidR="00903DC4" w:rsidRPr="000413B3">
        <w:rPr>
          <w:rFonts w:cs="Times New Roman"/>
        </w:rPr>
        <w:t>. Пищевая цепь, которая</w:t>
      </w:r>
      <w:r w:rsidR="00903DC4">
        <w:rPr>
          <w:rFonts w:cs="Times New Roman"/>
        </w:rPr>
        <w:t xml:space="preserve"> начинается с отмерших остатков </w:t>
      </w:r>
      <w:r w:rsidR="00903DC4" w:rsidRPr="000413B3">
        <w:rPr>
          <w:rFonts w:cs="Times New Roman"/>
        </w:rPr>
        <w:t>растений, трупов и экскрементов организмов, называется...</w:t>
      </w:r>
    </w:p>
    <w:p w:rsidR="00CA00E7" w:rsidRDefault="00CA00E7" w:rsidP="00903DC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2</w:t>
      </w:r>
      <w:r w:rsidR="00903DC4">
        <w:rPr>
          <w:rFonts w:cs="Times New Roman"/>
        </w:rPr>
        <w:t>0</w:t>
      </w:r>
      <w:r w:rsidR="00903DC4" w:rsidRPr="000413B3">
        <w:rPr>
          <w:rFonts w:cs="Times New Roman"/>
        </w:rPr>
        <w:t>. Количество живого ве</w:t>
      </w:r>
      <w:r w:rsidR="00903DC4">
        <w:rPr>
          <w:rFonts w:cs="Times New Roman"/>
        </w:rPr>
        <w:t xml:space="preserve">щества организмов, приходящееся </w:t>
      </w:r>
      <w:r w:rsidR="00903DC4" w:rsidRPr="000413B3">
        <w:rPr>
          <w:rFonts w:cs="Times New Roman"/>
        </w:rPr>
        <w:t>на единицу площади или объема, носит название...</w:t>
      </w:r>
    </w:p>
    <w:p w:rsidR="00903DC4" w:rsidRPr="000413B3" w:rsidRDefault="00CA00E7" w:rsidP="00903DC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21</w:t>
      </w:r>
      <w:r w:rsidR="00903DC4" w:rsidRPr="000413B3">
        <w:rPr>
          <w:rFonts w:cs="Times New Roman"/>
        </w:rPr>
        <w:t>. Виды организмов, имеющие широкий ареал рас</w:t>
      </w:r>
      <w:r w:rsidR="00903DC4">
        <w:rPr>
          <w:rFonts w:cs="Times New Roman"/>
        </w:rPr>
        <w:t xml:space="preserve">пространения, </w:t>
      </w:r>
      <w:r w:rsidR="00903DC4" w:rsidRPr="000413B3">
        <w:rPr>
          <w:rFonts w:cs="Times New Roman"/>
        </w:rPr>
        <w:t>захватывающий все континенты, носят название ...</w:t>
      </w:r>
    </w:p>
    <w:p w:rsidR="00903DC4" w:rsidRPr="000413B3" w:rsidRDefault="00CA00E7" w:rsidP="00903DC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22</w:t>
      </w:r>
      <w:r w:rsidR="00903DC4" w:rsidRPr="000413B3">
        <w:rPr>
          <w:rFonts w:cs="Times New Roman"/>
        </w:rPr>
        <w:t>. Количество особ</w:t>
      </w:r>
      <w:r w:rsidR="00903DC4">
        <w:rPr>
          <w:rFonts w:cs="Times New Roman"/>
        </w:rPr>
        <w:t xml:space="preserve">ей популяции на единицу площади </w:t>
      </w:r>
      <w:r w:rsidR="00903DC4" w:rsidRPr="000413B3">
        <w:rPr>
          <w:rFonts w:cs="Times New Roman"/>
        </w:rPr>
        <w:t>или объема называется...</w:t>
      </w:r>
    </w:p>
    <w:p w:rsidR="00903DC4" w:rsidRPr="000413B3" w:rsidRDefault="00CA00E7" w:rsidP="00903DC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2</w:t>
      </w:r>
      <w:r w:rsidR="00903DC4">
        <w:rPr>
          <w:rFonts w:cs="Times New Roman"/>
        </w:rPr>
        <w:t>3</w:t>
      </w:r>
      <w:r w:rsidR="00903DC4" w:rsidRPr="000413B3">
        <w:rPr>
          <w:rFonts w:cs="Times New Roman"/>
        </w:rPr>
        <w:t>. Часть земной поверхно</w:t>
      </w:r>
      <w:r w:rsidR="00903DC4">
        <w:rPr>
          <w:rFonts w:cs="Times New Roman"/>
        </w:rPr>
        <w:t xml:space="preserve">сти (или акватории), в пределах </w:t>
      </w:r>
      <w:r w:rsidR="00903DC4" w:rsidRPr="000413B3">
        <w:rPr>
          <w:rFonts w:cs="Times New Roman"/>
        </w:rPr>
        <w:t>которой встречается данный вид, называется...</w:t>
      </w:r>
    </w:p>
    <w:p w:rsidR="00903DC4" w:rsidRPr="000413B3" w:rsidRDefault="00CA00E7" w:rsidP="00903DC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24</w:t>
      </w:r>
      <w:r w:rsidR="00903DC4" w:rsidRPr="000413B3">
        <w:rPr>
          <w:rFonts w:cs="Times New Roman"/>
        </w:rPr>
        <w:t>. Виды растений и жив</w:t>
      </w:r>
      <w:r w:rsidR="00903DC4">
        <w:rPr>
          <w:rFonts w:cs="Times New Roman"/>
        </w:rPr>
        <w:t xml:space="preserve">отных, сопровождающие человека, </w:t>
      </w:r>
      <w:r w:rsidR="00903DC4" w:rsidRPr="000413B3">
        <w:rPr>
          <w:rFonts w:cs="Times New Roman"/>
        </w:rPr>
        <w:t>называются...</w:t>
      </w:r>
    </w:p>
    <w:p w:rsidR="00903DC4" w:rsidRDefault="00CA00E7" w:rsidP="00903DC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25</w:t>
      </w:r>
      <w:r w:rsidR="00903DC4" w:rsidRPr="000413B3">
        <w:rPr>
          <w:rFonts w:cs="Times New Roman"/>
        </w:rPr>
        <w:t xml:space="preserve">. Взаимоотношения между </w:t>
      </w:r>
      <w:r w:rsidR="00903DC4">
        <w:rPr>
          <w:rFonts w:cs="Times New Roman"/>
        </w:rPr>
        <w:t xml:space="preserve">растением росянкой и насекомыми </w:t>
      </w:r>
      <w:r w:rsidR="00903DC4" w:rsidRPr="000413B3">
        <w:rPr>
          <w:rFonts w:cs="Times New Roman"/>
        </w:rPr>
        <w:t>носят названи</w:t>
      </w:r>
      <w:r w:rsidR="00903DC4">
        <w:rPr>
          <w:rFonts w:cs="Times New Roman"/>
        </w:rPr>
        <w:t>е...</w:t>
      </w:r>
    </w:p>
    <w:p w:rsidR="00903DC4" w:rsidRPr="000413B3" w:rsidRDefault="00CA00E7" w:rsidP="00903DC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26</w:t>
      </w:r>
      <w:r w:rsidR="00903DC4" w:rsidRPr="000413B3">
        <w:rPr>
          <w:rFonts w:cs="Times New Roman"/>
        </w:rPr>
        <w:t xml:space="preserve">. Взаимоотношения </w:t>
      </w:r>
      <w:r w:rsidR="00903DC4">
        <w:rPr>
          <w:rFonts w:cs="Times New Roman"/>
        </w:rPr>
        <w:t xml:space="preserve">между черным и рыжим тараканами </w:t>
      </w:r>
      <w:r w:rsidR="00903DC4" w:rsidRPr="000413B3">
        <w:rPr>
          <w:rFonts w:cs="Times New Roman"/>
        </w:rPr>
        <w:t>носят название...</w:t>
      </w:r>
    </w:p>
    <w:p w:rsidR="00903DC4" w:rsidRPr="000413B3" w:rsidRDefault="00CA00E7" w:rsidP="00903DC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27</w:t>
      </w:r>
      <w:r w:rsidR="00903DC4" w:rsidRPr="000413B3">
        <w:rPr>
          <w:rFonts w:cs="Times New Roman"/>
        </w:rPr>
        <w:t>. Взаимоотношения меж</w:t>
      </w:r>
      <w:r w:rsidR="00903DC4">
        <w:rPr>
          <w:rFonts w:cs="Times New Roman"/>
        </w:rPr>
        <w:t xml:space="preserve">ду белым медведем и питающимися </w:t>
      </w:r>
      <w:r w:rsidR="00903DC4" w:rsidRPr="000413B3">
        <w:rPr>
          <w:rFonts w:cs="Times New Roman"/>
        </w:rPr>
        <w:t>остатками его пищи песцами носят название...</w:t>
      </w:r>
    </w:p>
    <w:p w:rsidR="00903DC4" w:rsidRPr="000413B3" w:rsidRDefault="00CA00E7" w:rsidP="00903DC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28</w:t>
      </w:r>
      <w:r w:rsidR="00903DC4" w:rsidRPr="000413B3">
        <w:rPr>
          <w:rFonts w:cs="Times New Roman"/>
        </w:rPr>
        <w:t>. Божья коровка, питающая</w:t>
      </w:r>
      <w:r w:rsidR="00903DC4">
        <w:rPr>
          <w:rFonts w:cs="Times New Roman"/>
        </w:rPr>
        <w:t xml:space="preserve">ся тлей, - это пример отношений </w:t>
      </w:r>
      <w:r w:rsidR="00903DC4" w:rsidRPr="000413B3">
        <w:rPr>
          <w:rFonts w:cs="Times New Roman"/>
        </w:rPr>
        <w:t>между видами...</w:t>
      </w:r>
    </w:p>
    <w:p w:rsidR="00903DC4" w:rsidRPr="000413B3" w:rsidRDefault="00CA00E7" w:rsidP="00903DC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29</w:t>
      </w:r>
      <w:r w:rsidR="00903DC4" w:rsidRPr="000413B3">
        <w:rPr>
          <w:rFonts w:cs="Times New Roman"/>
        </w:rPr>
        <w:t>. Участие млекоп</w:t>
      </w:r>
      <w:r w:rsidR="00903DC4">
        <w:rPr>
          <w:rFonts w:cs="Times New Roman"/>
        </w:rPr>
        <w:t xml:space="preserve">итающих в распространении семян </w:t>
      </w:r>
      <w:r w:rsidR="00903DC4" w:rsidRPr="000413B3">
        <w:rPr>
          <w:rFonts w:cs="Times New Roman"/>
        </w:rPr>
        <w:t>растений - это пример отношений между видами...</w:t>
      </w:r>
    </w:p>
    <w:p w:rsidR="00903DC4" w:rsidRPr="000413B3" w:rsidRDefault="00CA00E7" w:rsidP="00903DC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30</w:t>
      </w:r>
      <w:r w:rsidR="00903DC4" w:rsidRPr="000413B3">
        <w:rPr>
          <w:rFonts w:cs="Times New Roman"/>
        </w:rPr>
        <w:t>. Сине-зеленые водоросли в цепях питания являются...</w:t>
      </w:r>
    </w:p>
    <w:p w:rsidR="00903DC4" w:rsidRPr="000413B3" w:rsidRDefault="002347EB" w:rsidP="00903DC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31</w:t>
      </w:r>
      <w:r w:rsidR="00903DC4" w:rsidRPr="000413B3">
        <w:rPr>
          <w:rFonts w:cs="Times New Roman"/>
        </w:rPr>
        <w:t>. Исторически сложившееся</w:t>
      </w:r>
      <w:r w:rsidR="00903DC4">
        <w:rPr>
          <w:rFonts w:cs="Times New Roman"/>
        </w:rPr>
        <w:t xml:space="preserve"> сообщество растений, животных, </w:t>
      </w:r>
      <w:r w:rsidR="00903DC4" w:rsidRPr="000413B3">
        <w:rPr>
          <w:rFonts w:cs="Times New Roman"/>
        </w:rPr>
        <w:t>грибов и микроорг</w:t>
      </w:r>
      <w:r w:rsidR="00903DC4">
        <w:rPr>
          <w:rFonts w:cs="Times New Roman"/>
        </w:rPr>
        <w:t xml:space="preserve">анизмов, населяющих биотоп, носит </w:t>
      </w:r>
      <w:r w:rsidR="00903DC4" w:rsidRPr="000413B3">
        <w:rPr>
          <w:rFonts w:cs="Times New Roman"/>
        </w:rPr>
        <w:t>название...</w:t>
      </w:r>
    </w:p>
    <w:p w:rsidR="00903DC4" w:rsidRPr="000413B3" w:rsidRDefault="002347EB" w:rsidP="00903DC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32</w:t>
      </w:r>
      <w:r w:rsidR="00903DC4" w:rsidRPr="000413B3">
        <w:rPr>
          <w:rFonts w:cs="Times New Roman"/>
        </w:rPr>
        <w:t xml:space="preserve">. Совокупность растений, животных, грибов и </w:t>
      </w:r>
      <w:r w:rsidR="00903DC4">
        <w:rPr>
          <w:rFonts w:cs="Times New Roman"/>
        </w:rPr>
        <w:t xml:space="preserve">микроорганизмов, </w:t>
      </w:r>
      <w:r w:rsidR="00903DC4" w:rsidRPr="000413B3">
        <w:rPr>
          <w:rFonts w:cs="Times New Roman"/>
        </w:rPr>
        <w:t>почвы и атмосф</w:t>
      </w:r>
      <w:r w:rsidR="00903DC4">
        <w:rPr>
          <w:rFonts w:cs="Times New Roman"/>
        </w:rPr>
        <w:t xml:space="preserve">еры на однородном участке суши, </w:t>
      </w:r>
      <w:r w:rsidR="00903DC4" w:rsidRPr="000413B3">
        <w:rPr>
          <w:rFonts w:cs="Times New Roman"/>
        </w:rPr>
        <w:t xml:space="preserve">которые объединены обменом веществ и энергии в </w:t>
      </w:r>
      <w:proofErr w:type="gramStart"/>
      <w:r w:rsidR="00903DC4" w:rsidRPr="000413B3">
        <w:rPr>
          <w:rFonts w:cs="Times New Roman"/>
        </w:rPr>
        <w:t>единый</w:t>
      </w:r>
      <w:proofErr w:type="gramEnd"/>
      <w:r w:rsidR="00903DC4" w:rsidRPr="000413B3">
        <w:rPr>
          <w:rFonts w:cs="Times New Roman"/>
        </w:rPr>
        <w:t xml:space="preserve"> природный</w:t>
      </w:r>
    </w:p>
    <w:p w:rsidR="00903DC4" w:rsidRPr="000413B3" w:rsidRDefault="00903DC4" w:rsidP="00903DC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413B3">
        <w:rPr>
          <w:rFonts w:cs="Times New Roman"/>
        </w:rPr>
        <w:t>комплекс, - это...</w:t>
      </w:r>
    </w:p>
    <w:p w:rsidR="00903DC4" w:rsidRPr="000413B3" w:rsidRDefault="002347EB" w:rsidP="00903DC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33</w:t>
      </w:r>
      <w:r w:rsidR="00903DC4" w:rsidRPr="000413B3">
        <w:rPr>
          <w:rFonts w:cs="Times New Roman"/>
        </w:rPr>
        <w:t xml:space="preserve">. Пищевая цепь, которая начинается </w:t>
      </w:r>
      <w:r w:rsidR="00903DC4">
        <w:rPr>
          <w:rFonts w:cs="Times New Roman"/>
        </w:rPr>
        <w:t xml:space="preserve">с автотрофных фотосинтезирующих </w:t>
      </w:r>
      <w:r w:rsidR="00903DC4" w:rsidRPr="000413B3">
        <w:rPr>
          <w:rFonts w:cs="Times New Roman"/>
        </w:rPr>
        <w:t>организмов, называется...</w:t>
      </w:r>
    </w:p>
    <w:p w:rsidR="00903DC4" w:rsidRPr="000413B3" w:rsidRDefault="002347EB" w:rsidP="00903DC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34</w:t>
      </w:r>
      <w:r w:rsidR="00903DC4" w:rsidRPr="000413B3">
        <w:rPr>
          <w:rFonts w:cs="Times New Roman"/>
        </w:rPr>
        <w:t>. Экосистема, структур</w:t>
      </w:r>
      <w:r w:rsidR="00903DC4">
        <w:rPr>
          <w:rFonts w:cs="Times New Roman"/>
        </w:rPr>
        <w:t xml:space="preserve">у которой создает, поддерживает </w:t>
      </w:r>
      <w:r w:rsidR="00903DC4" w:rsidRPr="000413B3">
        <w:rPr>
          <w:rFonts w:cs="Times New Roman"/>
        </w:rPr>
        <w:t>и контролирует человек с целью</w:t>
      </w:r>
      <w:r w:rsidR="00903DC4">
        <w:rPr>
          <w:rFonts w:cs="Times New Roman"/>
        </w:rPr>
        <w:t xml:space="preserve"> получения сельскохозяйственной </w:t>
      </w:r>
      <w:r w:rsidR="00903DC4" w:rsidRPr="000413B3">
        <w:rPr>
          <w:rFonts w:cs="Times New Roman"/>
        </w:rPr>
        <w:t>продукции, носит название...</w:t>
      </w:r>
    </w:p>
    <w:p w:rsidR="00903DC4" w:rsidRDefault="00660385" w:rsidP="00903DC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35</w:t>
      </w:r>
      <w:r w:rsidR="00903DC4" w:rsidRPr="000413B3">
        <w:rPr>
          <w:rFonts w:cs="Times New Roman"/>
        </w:rPr>
        <w:t>. Заключительная стадия</w:t>
      </w:r>
      <w:r w:rsidR="00903DC4">
        <w:rPr>
          <w:rFonts w:cs="Times New Roman"/>
        </w:rPr>
        <w:t xml:space="preserve"> развития биоценоза, на которой </w:t>
      </w:r>
      <w:r w:rsidR="00903DC4" w:rsidRPr="000413B3">
        <w:rPr>
          <w:rFonts w:cs="Times New Roman"/>
        </w:rPr>
        <w:t xml:space="preserve">он находится в равновесном состоянии с окружающей </w:t>
      </w:r>
      <w:r w:rsidR="00903DC4">
        <w:rPr>
          <w:rFonts w:cs="Times New Roman"/>
        </w:rPr>
        <w:t xml:space="preserve">средой </w:t>
      </w:r>
      <w:r w:rsidR="00903DC4" w:rsidRPr="000413B3">
        <w:rPr>
          <w:rFonts w:cs="Times New Roman"/>
        </w:rPr>
        <w:t>довольно продолжительное время, называется...</w:t>
      </w:r>
    </w:p>
    <w:p w:rsidR="00F40CF0" w:rsidRDefault="00F40CF0" w:rsidP="00F40CF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u w:val="single"/>
        </w:rPr>
      </w:pPr>
      <w:r w:rsidRPr="00F40CF0">
        <w:rPr>
          <w:rFonts w:cs="Times New Roman"/>
          <w:b/>
          <w:u w:val="single"/>
        </w:rPr>
        <w:t>Дополнительная информация по теме:</w:t>
      </w:r>
    </w:p>
    <w:p w:rsidR="00F40CF0" w:rsidRPr="00F40CF0" w:rsidRDefault="00F40CF0" w:rsidP="00F40CF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u w:val="single"/>
        </w:rPr>
      </w:pPr>
    </w:p>
    <w:p w:rsidR="004E4C60" w:rsidRPr="00F40CF0" w:rsidRDefault="00F40CF0" w:rsidP="00F40CF0">
      <w:pPr>
        <w:spacing w:after="0"/>
        <w:jc w:val="center"/>
      </w:pPr>
      <w:r w:rsidRPr="006C237E">
        <w:rPr>
          <w:noProof/>
          <w:lang w:eastAsia="ru-RU"/>
        </w:rPr>
        <w:drawing>
          <wp:inline distT="0" distB="0" distL="0" distR="0" wp14:anchorId="0A21955B" wp14:editId="456B8A91">
            <wp:extent cx="3181549" cy="3543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848" t="9491" r="41162" b="2083"/>
                    <a:stretch/>
                  </pic:blipFill>
                  <pic:spPr bwMode="auto">
                    <a:xfrm>
                      <a:off x="0" y="0"/>
                      <a:ext cx="3184753" cy="35468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4C60" w:rsidRDefault="004E4C60" w:rsidP="004E4C6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</w:p>
    <w:p w:rsidR="000D6D72" w:rsidRPr="00C3128D" w:rsidRDefault="000D6D72" w:rsidP="000D6D7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3128D" w:rsidRDefault="00C3128D" w:rsidP="00C3128D">
      <w:pPr>
        <w:spacing w:after="0"/>
      </w:pPr>
    </w:p>
    <w:sectPr w:rsidR="00C3128D" w:rsidSect="00F40CF0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138"/>
    <w:multiLevelType w:val="multilevel"/>
    <w:tmpl w:val="EB5E194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F9255A"/>
    <w:multiLevelType w:val="multilevel"/>
    <w:tmpl w:val="6226E1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AF217C"/>
    <w:multiLevelType w:val="hybridMultilevel"/>
    <w:tmpl w:val="1C94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7583F"/>
    <w:multiLevelType w:val="hybridMultilevel"/>
    <w:tmpl w:val="5BB23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99"/>
    <w:rsid w:val="000D6D72"/>
    <w:rsid w:val="001867C6"/>
    <w:rsid w:val="002347EB"/>
    <w:rsid w:val="0024431E"/>
    <w:rsid w:val="004300D8"/>
    <w:rsid w:val="00451AFE"/>
    <w:rsid w:val="004E4C60"/>
    <w:rsid w:val="0065089F"/>
    <w:rsid w:val="00660385"/>
    <w:rsid w:val="00903DC4"/>
    <w:rsid w:val="0092574E"/>
    <w:rsid w:val="009823EC"/>
    <w:rsid w:val="00C3128D"/>
    <w:rsid w:val="00C814C2"/>
    <w:rsid w:val="00CA00E7"/>
    <w:rsid w:val="00DC1FCB"/>
    <w:rsid w:val="00F24189"/>
    <w:rsid w:val="00F40CF0"/>
    <w:rsid w:val="00FA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B99"/>
    <w:pPr>
      <w:ind w:left="720"/>
      <w:contextualSpacing/>
    </w:pPr>
  </w:style>
  <w:style w:type="table" w:styleId="a4">
    <w:name w:val="Table Grid"/>
    <w:basedOn w:val="a1"/>
    <w:uiPriority w:val="59"/>
    <w:rsid w:val="004E4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4E4C6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4E4C60"/>
    <w:pPr>
      <w:widowControl w:val="0"/>
      <w:shd w:val="clear" w:color="auto" w:fill="FFFFFF"/>
      <w:spacing w:before="180" w:after="0" w:line="226" w:lineRule="exact"/>
      <w:ind w:hanging="340"/>
      <w:jc w:val="both"/>
    </w:pPr>
    <w:rPr>
      <w:rFonts w:ascii="Arial" w:eastAsia="Arial" w:hAnsi="Arial" w:cs="Arial"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F40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B99"/>
    <w:pPr>
      <w:ind w:left="720"/>
      <w:contextualSpacing/>
    </w:pPr>
  </w:style>
  <w:style w:type="table" w:styleId="a4">
    <w:name w:val="Table Grid"/>
    <w:basedOn w:val="a1"/>
    <w:uiPriority w:val="59"/>
    <w:rsid w:val="004E4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4E4C6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4E4C60"/>
    <w:pPr>
      <w:widowControl w:val="0"/>
      <w:shd w:val="clear" w:color="auto" w:fill="FFFFFF"/>
      <w:spacing w:before="180" w:after="0" w:line="226" w:lineRule="exact"/>
      <w:ind w:hanging="340"/>
      <w:jc w:val="both"/>
    </w:pPr>
    <w:rPr>
      <w:rFonts w:ascii="Arial" w:eastAsia="Arial" w:hAnsi="Arial" w:cs="Arial"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F40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2021-04-19T01:11:00Z</dcterms:created>
  <dcterms:modified xsi:type="dcterms:W3CDTF">2022-04-19T17:22:00Z</dcterms:modified>
</cp:coreProperties>
</file>